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8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C168EB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</w:t>
      </w:r>
      <w:r w:rsidRPr="00C168EB">
        <w:rPr>
          <w:sz w:val="40"/>
          <w:szCs w:val="40"/>
        </w:rPr>
        <w:t xml:space="preserve">protokol o měření a posouzení </w:t>
      </w:r>
      <w:r w:rsidR="004B5551" w:rsidRPr="00C168EB">
        <w:rPr>
          <w:sz w:val="40"/>
          <w:szCs w:val="40"/>
        </w:rPr>
        <w:t>pracovních poloh</w:t>
      </w:r>
    </w:p>
    <w:p w14:paraId="2997A848" w14:textId="77777777" w:rsidR="00FA795A" w:rsidRPr="00C168EB" w:rsidRDefault="00FA795A" w:rsidP="00FA795A">
      <w:pPr>
        <w:rPr>
          <w:rFonts w:asciiTheme="majorHAnsi" w:hAnsiTheme="majorHAnsi"/>
        </w:rPr>
      </w:pPr>
    </w:p>
    <w:p w14:paraId="6BA8EC38" w14:textId="7C794476" w:rsidR="00FA795A" w:rsidRPr="00C168EB" w:rsidRDefault="00FA795A" w:rsidP="00F702C1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="00B261FA"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PP</w:t>
      </w:r>
      <w:r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 </w:t>
      </w:r>
      <w:r w:rsidR="00E919C2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XX</w:t>
      </w:r>
      <w:r w:rsidR="00B86AD3"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/202</w:t>
      </w:r>
      <w:r w:rsidR="00E919C2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4A7B233E" w14:textId="77777777" w:rsidR="00FA795A" w:rsidRPr="00C168EB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599AA475" w14:textId="0B8598E3" w:rsidR="00C168EB" w:rsidRPr="00C168EB" w:rsidRDefault="00C168EB" w:rsidP="00C168EB">
      <w:pPr>
        <w:ind w:left="3540" w:hanging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="00E919C2">
        <w:rPr>
          <w:rFonts w:ascii="Cambria" w:eastAsia="Times New Roman" w:hAnsi="Cambria" w:cs="Arial CE"/>
          <w:b/>
          <w:sz w:val="24"/>
          <w:szCs w:val="23"/>
          <w:lang w:eastAsia="cs-CZ"/>
        </w:rPr>
        <w:t>firma</w:t>
      </w:r>
    </w:p>
    <w:p w14:paraId="1CA3FEE3" w14:textId="0391531B" w:rsidR="00C168EB" w:rsidRPr="00C168EB" w:rsidRDefault="00C168EB" w:rsidP="00C168EB">
      <w:pPr>
        <w:ind w:left="3540" w:hanging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C168EB">
        <w:rPr>
          <w:rFonts w:ascii="Cambria" w:eastAsia="Times New Roman" w:hAnsi="Cambria" w:cs="Arial CE"/>
          <w:b/>
          <w:sz w:val="24"/>
          <w:szCs w:val="23"/>
          <w:lang w:eastAsia="cs-CZ"/>
        </w:rPr>
        <w:tab/>
      </w:r>
      <w:r w:rsidR="00E919C2">
        <w:rPr>
          <w:rFonts w:ascii="Cambria" w:eastAsia="Times New Roman" w:hAnsi="Cambria" w:cs="Arial CE"/>
          <w:b/>
          <w:sz w:val="24"/>
          <w:szCs w:val="23"/>
          <w:lang w:eastAsia="cs-CZ"/>
        </w:rPr>
        <w:t>adresa</w:t>
      </w:r>
    </w:p>
    <w:p w14:paraId="5A7610E5" w14:textId="0D9039B5" w:rsidR="00C168EB" w:rsidRPr="00C168EB" w:rsidRDefault="00E919C2" w:rsidP="00C168EB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adresa</w:t>
      </w:r>
    </w:p>
    <w:p w14:paraId="7E731780" w14:textId="5F9DBD83" w:rsidR="00C168EB" w:rsidRPr="00C168EB" w:rsidRDefault="00C168EB" w:rsidP="00C168EB">
      <w:pPr>
        <w:ind w:left="3540" w:hanging="3540"/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>IČO: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="00E919C2">
        <w:rPr>
          <w:rFonts w:ascii="Cambria" w:eastAsia="Times New Roman" w:hAnsi="Cambria" w:cs="Arial CE"/>
          <w:b/>
          <w:sz w:val="24"/>
          <w:szCs w:val="23"/>
          <w:lang w:eastAsia="cs-CZ"/>
        </w:rPr>
        <w:t>ičo</w:t>
      </w:r>
    </w:p>
    <w:p w14:paraId="160B7BDA" w14:textId="77777777" w:rsidR="002F654A" w:rsidRPr="00C168EB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19B16F6" w14:textId="77777777" w:rsidR="002F654A" w:rsidRPr="00C168EB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45CCC11F" w14:textId="77777777" w:rsidR="002F654A" w:rsidRPr="00C168EB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B198F5D" w14:textId="4C8ADB86" w:rsidR="002F654A" w:rsidRPr="00C168EB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>Profese: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7E9DB919" w14:textId="24D34948" w:rsidR="002F654A" w:rsidRPr="00C168EB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>Pracoviště: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p w14:paraId="76019427" w14:textId="12DD8842" w:rsidR="004512D2" w:rsidRPr="00C168EB" w:rsidRDefault="004512D2" w:rsidP="004512D2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 w:rsidRPr="00C168EB">
        <w:rPr>
          <w:rFonts w:ascii="Cambria" w:hAnsi="Cambria"/>
          <w:sz w:val="24"/>
          <w:szCs w:val="24"/>
          <w:lang w:eastAsia="cs-CZ"/>
        </w:rPr>
        <w:t>Autorizační set</w:t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 I 9</w:t>
      </w:r>
      <w:r w:rsidRPr="00C168EB">
        <w:rPr>
          <w:rFonts w:ascii="Cambria" w:hAnsi="Cambria"/>
          <w:sz w:val="24"/>
          <w:szCs w:val="24"/>
          <w:lang w:eastAsia="cs-CZ"/>
        </w:rPr>
        <w:t>:</w:t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0" w:name="_Hlk163640434"/>
      <w:r w:rsidR="00FA795A" w:rsidRPr="00C168EB">
        <w:rPr>
          <w:rFonts w:ascii="Cambria" w:hAnsi="Cambria"/>
          <w:sz w:val="24"/>
          <w:szCs w:val="24"/>
          <w:lang w:eastAsia="cs-CZ"/>
        </w:rPr>
        <w:t>ergonomie pracovního místa</w:t>
      </w:r>
      <w:bookmarkEnd w:id="0"/>
      <w:r w:rsidRPr="00C168EB">
        <w:rPr>
          <w:rFonts w:ascii="Cambria" w:hAnsi="Cambria"/>
          <w:sz w:val="24"/>
          <w:szCs w:val="24"/>
          <w:lang w:eastAsia="cs-CZ"/>
        </w:rPr>
        <w:t>.</w:t>
      </w:r>
    </w:p>
    <w:p w14:paraId="54DE643D" w14:textId="373C3680" w:rsidR="00F3634C" w:rsidRPr="00C168EB" w:rsidRDefault="00F3634C" w:rsidP="004512D2">
      <w:pPr>
        <w:spacing w:after="400"/>
        <w:rPr>
          <w:rFonts w:ascii="Cambria" w:hAnsi="Cambria"/>
          <w:sz w:val="24"/>
          <w:szCs w:val="24"/>
        </w:rPr>
      </w:pPr>
    </w:p>
    <w:p w14:paraId="0E33E42A" w14:textId="214A266B" w:rsidR="00F3634C" w:rsidRPr="00C168EB" w:rsidRDefault="003770C0" w:rsidP="00064FF9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 w:rsidRPr="00C168EB">
        <w:rPr>
          <w:rFonts w:ascii="Cambria" w:hAnsi="Cambria"/>
          <w:sz w:val="24"/>
          <w:szCs w:val="24"/>
          <w:lang w:eastAsia="cs-CZ"/>
        </w:rPr>
        <w:t>Účel měření:</w:t>
      </w:r>
      <w:r w:rsidR="001F453A" w:rsidRPr="00C168EB">
        <w:rPr>
          <w:rFonts w:ascii="Cambria" w:hAnsi="Cambria"/>
          <w:sz w:val="24"/>
          <w:szCs w:val="24"/>
          <w:lang w:eastAsia="cs-CZ"/>
        </w:rPr>
        <w:tab/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="00FA795A" w:rsidRPr="00C168EB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 pracovní polohy</w:t>
      </w:r>
      <w:r w:rsidR="00F3634C" w:rsidRPr="00C168EB">
        <w:rPr>
          <w:rFonts w:ascii="Cambria" w:hAnsi="Cambria"/>
          <w:sz w:val="24"/>
          <w:szCs w:val="24"/>
          <w:lang w:eastAsia="cs-CZ"/>
        </w:rPr>
        <w:t>.</w:t>
      </w:r>
    </w:p>
    <w:p w14:paraId="6879F1DE" w14:textId="03107DB4" w:rsidR="002F654A" w:rsidRPr="00C168EB" w:rsidRDefault="002F654A" w:rsidP="002F654A">
      <w:pPr>
        <w:rPr>
          <w:rFonts w:asciiTheme="majorHAnsi" w:eastAsiaTheme="minorHAnsi" w:hAnsiTheme="majorHAnsi"/>
          <w:b/>
          <w:lang w:eastAsia="cs-CZ"/>
        </w:rPr>
      </w:pPr>
      <w:r w:rsidRPr="00C168EB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DD.MM.YYYY</w:t>
      </w:r>
      <w:r w:rsidRPr="00C168EB">
        <w:rPr>
          <w:rFonts w:asciiTheme="majorHAnsi" w:hAnsiTheme="majorHAnsi"/>
          <w:b/>
          <w:lang w:eastAsia="cs-CZ"/>
        </w:rPr>
        <w:br w:type="page"/>
      </w:r>
    </w:p>
    <w:p w14:paraId="57DD650D" w14:textId="77777777" w:rsidR="00F3634C" w:rsidRPr="00C168EB" w:rsidRDefault="00F3634C" w:rsidP="00AD1AF8">
      <w:pPr>
        <w:pStyle w:val="Nadpis1"/>
        <w:spacing w:before="0" w:after="40"/>
        <w:rPr>
          <w:lang w:eastAsia="cs-CZ"/>
        </w:rPr>
      </w:pPr>
      <w:r w:rsidRPr="00C168EB">
        <w:rPr>
          <w:lang w:eastAsia="cs-CZ"/>
        </w:rPr>
        <w:lastRenderedPageBreak/>
        <w:t>Autorizovaný protokol o měření a posouzení pracovních poloh</w:t>
      </w:r>
    </w:p>
    <w:p w14:paraId="637A7CF6" w14:textId="05FEF3C3" w:rsidR="00F3634C" w:rsidRPr="00C168EB" w:rsidRDefault="00F3634C" w:rsidP="00AD1AF8">
      <w:pPr>
        <w:pStyle w:val="Nadpis1"/>
        <w:spacing w:before="0" w:after="40"/>
        <w:rPr>
          <w:sz w:val="24"/>
          <w:szCs w:val="24"/>
          <w:lang w:eastAsia="cs-CZ"/>
        </w:rPr>
      </w:pPr>
      <w:r w:rsidRPr="00C168EB">
        <w:rPr>
          <w:sz w:val="24"/>
          <w:szCs w:val="24"/>
          <w:lang w:eastAsia="cs-CZ"/>
        </w:rPr>
        <w:t xml:space="preserve">č. </w:t>
      </w:r>
      <w:r w:rsidRPr="00E919C2">
        <w:rPr>
          <w:sz w:val="24"/>
          <w:szCs w:val="24"/>
          <w:highlight w:val="yellow"/>
          <w:lang w:eastAsia="cs-CZ"/>
        </w:rPr>
        <w:t xml:space="preserve">PP </w:t>
      </w:r>
      <w:r w:rsidR="00E919C2" w:rsidRPr="00E919C2">
        <w:rPr>
          <w:sz w:val="24"/>
          <w:szCs w:val="24"/>
          <w:highlight w:val="yellow"/>
          <w:lang w:eastAsia="cs-CZ"/>
        </w:rPr>
        <w:t>XX</w:t>
      </w:r>
      <w:r w:rsidR="00B86AD3" w:rsidRPr="00E919C2">
        <w:rPr>
          <w:sz w:val="24"/>
          <w:szCs w:val="24"/>
          <w:highlight w:val="yellow"/>
          <w:lang w:eastAsia="cs-CZ"/>
        </w:rPr>
        <w:t>/202</w:t>
      </w:r>
      <w:r w:rsidR="00E919C2" w:rsidRPr="00E919C2">
        <w:rPr>
          <w:sz w:val="24"/>
          <w:szCs w:val="24"/>
          <w:highlight w:val="yellow"/>
          <w:lang w:eastAsia="cs-CZ"/>
        </w:rPr>
        <w:t>5</w:t>
      </w:r>
    </w:p>
    <w:p w14:paraId="601CD858" w14:textId="77777777" w:rsidR="00FA795A" w:rsidRPr="00C168EB" w:rsidRDefault="00FA795A" w:rsidP="00FA795A">
      <w:pPr>
        <w:rPr>
          <w:lang w:eastAsia="cs-CZ"/>
        </w:rPr>
      </w:pPr>
    </w:p>
    <w:p w14:paraId="3DC857E6" w14:textId="77777777" w:rsidR="00FA795A" w:rsidRPr="00C168EB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C168EB">
        <w:rPr>
          <w:szCs w:val="22"/>
          <w:lang w:eastAsia="cs-CZ"/>
        </w:rPr>
        <w:t>Identifikace použitých metod měření:</w:t>
      </w:r>
    </w:p>
    <w:p w14:paraId="7B2E09C7" w14:textId="7B3F6DCE" w:rsidR="00742010" w:rsidRPr="00C168EB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 w:rsidRPr="00C168EB"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 w:rsidRPr="00C168EB">
        <w:rPr>
          <w:rFonts w:asciiTheme="minorHAnsi" w:hAnsiTheme="minorHAnsi" w:cstheme="minorHAnsi"/>
          <w:szCs w:val="20"/>
        </w:rPr>
        <w:t>dle n</w:t>
      </w:r>
      <w:r w:rsidRPr="00C168EB"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 w:rsidRPr="00C168EB">
        <w:rPr>
          <w:rFonts w:asciiTheme="minorHAnsi" w:hAnsiTheme="minorHAnsi" w:cstheme="minorHAnsi"/>
          <w:szCs w:val="20"/>
        </w:rPr>
        <w:t xml:space="preserve"> </w:t>
      </w:r>
      <w:r w:rsidRPr="00C168EB"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 w:rsidRPr="00C168EB">
        <w:rPr>
          <w:rFonts w:asciiTheme="minorHAnsi" w:hAnsiTheme="minorHAnsi" w:cstheme="minorHAnsi"/>
          <w:b/>
          <w:i/>
          <w:szCs w:val="20"/>
        </w:rPr>
        <w:t xml:space="preserve"> </w:t>
      </w:r>
      <w:r w:rsidRPr="00C168EB"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 w:rsidRPr="00C168EB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Pr="00C168EB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C168EB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C168EB" w:rsidRDefault="00F3634C" w:rsidP="00941B9A">
      <w:pPr>
        <w:pStyle w:val="Nadpis2"/>
        <w:spacing w:before="200" w:after="80" w:line="276" w:lineRule="auto"/>
        <w:jc w:val="both"/>
      </w:pPr>
      <w:r w:rsidRPr="00C168EB">
        <w:t>Rozsah měření:</w:t>
      </w:r>
    </w:p>
    <w:p w14:paraId="6AACDA2B" w14:textId="68FB20CA" w:rsidR="00F3634C" w:rsidRPr="00C168EB" w:rsidRDefault="00F3634C" w:rsidP="00941B9A">
      <w:pPr>
        <w:spacing w:after="100" w:line="276" w:lineRule="auto"/>
        <w:jc w:val="both"/>
        <w:rPr>
          <w:lang w:eastAsia="cs-CZ"/>
        </w:rPr>
      </w:pPr>
      <w:r w:rsidRPr="00C168EB">
        <w:rPr>
          <w:lang w:eastAsia="cs-CZ"/>
        </w:rPr>
        <w:t>Rozsah měření byl určen na základě požadavků objednatele. Rozsah m</w:t>
      </w:r>
      <w:r w:rsidR="00D44734" w:rsidRPr="00C168EB">
        <w:rPr>
          <w:lang w:eastAsia="cs-CZ"/>
        </w:rPr>
        <w:t>ěření odpovídal požadavkům dle n</w:t>
      </w:r>
      <w:r w:rsidRPr="00C168EB">
        <w:rPr>
          <w:lang w:eastAsia="cs-CZ"/>
        </w:rPr>
        <w:t xml:space="preserve">ařízení vlády č. 361/2007 Sb., v platném znění. Měření probíhalo v jednom dni, v jedné průměrné směně. Měřen byl </w:t>
      </w:r>
      <w:r w:rsidR="00C168EB" w:rsidRPr="00C168EB">
        <w:rPr>
          <w:lang w:eastAsia="cs-CZ"/>
        </w:rPr>
        <w:t xml:space="preserve">1 </w:t>
      </w:r>
      <w:r w:rsidR="00F40277" w:rsidRPr="00C168EB">
        <w:rPr>
          <w:lang w:eastAsia="cs-CZ"/>
        </w:rPr>
        <w:t>pracovn</w:t>
      </w:r>
      <w:r w:rsidR="00C168EB" w:rsidRPr="00C168EB">
        <w:rPr>
          <w:lang w:eastAsia="cs-CZ"/>
        </w:rPr>
        <w:t>ík</w:t>
      </w:r>
      <w:r w:rsidR="00AE5617" w:rsidRPr="00C168EB">
        <w:rPr>
          <w:lang w:eastAsia="cs-CZ"/>
        </w:rPr>
        <w:t xml:space="preserve"> – </w:t>
      </w:r>
      <w:r w:rsidR="00F40277" w:rsidRPr="00C168EB">
        <w:rPr>
          <w:lang w:eastAsia="cs-CZ"/>
        </w:rPr>
        <w:t>muž</w:t>
      </w:r>
      <w:r w:rsidRPr="00C168EB">
        <w:rPr>
          <w:lang w:eastAsia="cs-CZ"/>
        </w:rPr>
        <w:t>.</w:t>
      </w:r>
    </w:p>
    <w:p w14:paraId="043A98AA" w14:textId="77777777" w:rsidR="00F3634C" w:rsidRPr="00C168EB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C168EB">
        <w:rPr>
          <w:lang w:eastAsia="cs-CZ"/>
        </w:rPr>
        <w:t>Postup:</w:t>
      </w:r>
    </w:p>
    <w:p w14:paraId="56FF5A98" w14:textId="5024475E" w:rsidR="00F3634C" w:rsidRPr="00C168EB" w:rsidRDefault="00F3634C" w:rsidP="00941B9A">
      <w:pPr>
        <w:spacing w:line="276" w:lineRule="auto"/>
        <w:jc w:val="both"/>
        <w:rPr>
          <w:lang w:eastAsia="cs-CZ"/>
        </w:rPr>
      </w:pPr>
      <w:r w:rsidRPr="00C168EB">
        <w:rPr>
          <w:lang w:eastAsia="cs-CZ"/>
        </w:rPr>
        <w:t>Použi</w:t>
      </w:r>
      <w:r w:rsidR="004D4087" w:rsidRPr="00C168EB">
        <w:rPr>
          <w:lang w:eastAsia="cs-CZ"/>
        </w:rPr>
        <w:t>tý postup odpovídal požadavkům n</w:t>
      </w:r>
      <w:r w:rsidRPr="00C168EB">
        <w:rPr>
          <w:lang w:eastAsia="cs-CZ"/>
        </w:rPr>
        <w:t>ařízení vlády č. 361/2007 Sb., v platném znění a interní dokumentaci laboratoře.</w:t>
      </w:r>
    </w:p>
    <w:p w14:paraId="1D4352D6" w14:textId="77777777" w:rsidR="00F3634C" w:rsidRPr="00C168EB" w:rsidRDefault="00F3634C" w:rsidP="00941B9A">
      <w:pPr>
        <w:pStyle w:val="Nadpis2"/>
        <w:spacing w:before="200" w:after="80" w:line="276" w:lineRule="auto"/>
        <w:jc w:val="both"/>
      </w:pPr>
      <w:r w:rsidRPr="00C168EB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C168EB" w14:paraId="20D9A249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</w:tcPr>
          <w:p w14:paraId="3ACD9882" w14:textId="77777777" w:rsidR="00F3634C" w:rsidRPr="00C168EB" w:rsidRDefault="00F3634C" w:rsidP="00AD1AF8">
            <w:pPr>
              <w:jc w:val="center"/>
              <w:rPr>
                <w:b/>
              </w:rPr>
            </w:pPr>
            <w:r w:rsidRPr="00C168EB">
              <w:rPr>
                <w:b/>
              </w:rPr>
              <w:t>Typ</w:t>
            </w:r>
          </w:p>
        </w:tc>
        <w:tc>
          <w:tcPr>
            <w:tcW w:w="3905" w:type="dxa"/>
            <w:shd w:val="clear" w:color="auto" w:fill="auto"/>
            <w:vAlign w:val="bottom"/>
          </w:tcPr>
          <w:p w14:paraId="7C6098FA" w14:textId="5996915C" w:rsidR="00F3634C" w:rsidRPr="00C168EB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C168EB">
              <w:rPr>
                <w:b/>
                <w:szCs w:val="20"/>
              </w:rPr>
              <w:t>Platnost revize do:</w:t>
            </w:r>
          </w:p>
        </w:tc>
      </w:tr>
      <w:tr w:rsidR="00F3634C" w:rsidRPr="00C168EB" w14:paraId="52B57E23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5833A0E9" w14:textId="3949324B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4FB0F50B" w14:textId="77777777" w:rsidR="00F3634C" w:rsidRPr="00C168EB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C168EB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C168EB" w14:paraId="0206A87C" w14:textId="77777777" w:rsidTr="00C80902">
        <w:trPr>
          <w:trHeight w:val="251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17B4E813" w14:textId="77777777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1237CED6" w14:textId="3C0CA813" w:rsidR="00F3634C" w:rsidRPr="00C168EB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C168EB"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 w:rsidRPr="00C168EB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C168EB" w14:paraId="607D8E96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547A4E20" w14:textId="77777777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  <w:shd w:val="clear" w:color="auto" w:fill="auto"/>
          </w:tcPr>
          <w:p w14:paraId="7313FA7D" w14:textId="77777777" w:rsidR="00F3634C" w:rsidRPr="00C168EB" w:rsidRDefault="00F3634C" w:rsidP="00AD1AF8">
            <w:pPr>
              <w:jc w:val="center"/>
            </w:pPr>
            <w:r w:rsidRPr="00C168EB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4BD3F006" w14:textId="481B2789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  <w:shd w:val="clear" w:color="auto" w:fill="auto"/>
          </w:tcPr>
          <w:p w14:paraId="1CAC06B9" w14:textId="77777777" w:rsidR="00F3634C" w:rsidRPr="001A5016" w:rsidRDefault="00F3634C" w:rsidP="00AD1AF8">
            <w:pPr>
              <w:jc w:val="center"/>
            </w:pPr>
            <w:r w:rsidRPr="00C168EB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433920DF" w14:textId="4C213CD6" w:rsidR="00F702C1" w:rsidRPr="00F702C1" w:rsidRDefault="00F3634C" w:rsidP="00F702C1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  <w:bookmarkStart w:id="1" w:name="_Hlk163036538"/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5773"/>
      </w:tblGrid>
      <w:tr w:rsidR="00F702C1" w:rsidRPr="00E919C2" w14:paraId="654173DA" w14:textId="77777777" w:rsidTr="00AA4483">
        <w:tc>
          <w:tcPr>
            <w:tcW w:w="2943" w:type="dxa"/>
            <w:hideMark/>
          </w:tcPr>
          <w:p w14:paraId="01AEE65A" w14:textId="77777777" w:rsidR="00F702C1" w:rsidRPr="00E919C2" w:rsidRDefault="00F702C1" w:rsidP="00AA4483">
            <w:pPr>
              <w:spacing w:line="276" w:lineRule="auto"/>
              <w:rPr>
                <w:rFonts w:eastAsiaTheme="minorHAnsi"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Místo měření:</w:t>
            </w:r>
          </w:p>
        </w:tc>
        <w:tc>
          <w:tcPr>
            <w:tcW w:w="0" w:type="auto"/>
            <w:hideMark/>
          </w:tcPr>
          <w:p w14:paraId="2DC7CE48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highlight w:val="yellow"/>
              </w:rPr>
              <w:t>Heimstaden s. r. o., Nad Porubkou 1182/1b, 721 00 Ostrava – Svinov</w:t>
            </w:r>
          </w:p>
        </w:tc>
      </w:tr>
      <w:tr w:rsidR="00F702C1" w:rsidRPr="00E919C2" w14:paraId="28F02164" w14:textId="77777777" w:rsidTr="00AA4483">
        <w:tc>
          <w:tcPr>
            <w:tcW w:w="2943" w:type="dxa"/>
            <w:hideMark/>
          </w:tcPr>
          <w:p w14:paraId="1B065EE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color w:val="FF0000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Datum měření:</w:t>
            </w:r>
          </w:p>
        </w:tc>
        <w:tc>
          <w:tcPr>
            <w:tcW w:w="0" w:type="auto"/>
            <w:hideMark/>
          </w:tcPr>
          <w:p w14:paraId="5E74265A" w14:textId="77777777" w:rsidR="00F702C1" w:rsidRPr="00E919C2" w:rsidRDefault="00F702C1" w:rsidP="00AA4483">
            <w:pPr>
              <w:spacing w:line="276" w:lineRule="auto"/>
              <w:ind w:left="2124" w:hanging="2124"/>
              <w:jc w:val="both"/>
              <w:rPr>
                <w:color w:val="FF0000"/>
                <w:highlight w:val="yellow"/>
                <w:lang w:eastAsia="cs-CZ"/>
              </w:rPr>
            </w:pPr>
            <w:r w:rsidRPr="00E919C2">
              <w:rPr>
                <w:bCs/>
                <w:highlight w:val="yellow"/>
                <w:lang w:eastAsia="cs-CZ"/>
              </w:rPr>
              <w:t>03. 09. 2024</w:t>
            </w:r>
          </w:p>
        </w:tc>
      </w:tr>
      <w:tr w:rsidR="00F702C1" w:rsidRPr="00E919C2" w14:paraId="3DCED1C3" w14:textId="77777777" w:rsidTr="00AA4483">
        <w:tc>
          <w:tcPr>
            <w:tcW w:w="2943" w:type="dxa"/>
            <w:hideMark/>
          </w:tcPr>
          <w:p w14:paraId="1F3DB2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Měření provedl:</w:t>
            </w:r>
          </w:p>
        </w:tc>
        <w:tc>
          <w:tcPr>
            <w:tcW w:w="0" w:type="auto"/>
            <w:hideMark/>
          </w:tcPr>
          <w:p w14:paraId="1D040209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Mgr. Simona Lichá</w:t>
            </w:r>
          </w:p>
        </w:tc>
      </w:tr>
      <w:tr w:rsidR="00F702C1" w:rsidRPr="00E919C2" w14:paraId="3EBB6323" w14:textId="77777777" w:rsidTr="00AA4483">
        <w:tc>
          <w:tcPr>
            <w:tcW w:w="2943" w:type="dxa"/>
            <w:hideMark/>
          </w:tcPr>
          <w:p w14:paraId="4251EC0C" w14:textId="77777777" w:rsidR="00F702C1" w:rsidRPr="00E919C2" w:rsidRDefault="00F702C1" w:rsidP="00AA4483">
            <w:pPr>
              <w:spacing w:line="276" w:lineRule="auto"/>
              <w:rPr>
                <w:szCs w:val="20"/>
                <w:highlight w:val="yellow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Doprovod při měření:</w:t>
            </w:r>
            <w:r w:rsidRPr="00E919C2">
              <w:rPr>
                <w:highlight w:val="yellow"/>
              </w:rPr>
              <w:tab/>
            </w:r>
          </w:p>
        </w:tc>
        <w:tc>
          <w:tcPr>
            <w:tcW w:w="0" w:type="auto"/>
            <w:hideMark/>
          </w:tcPr>
          <w:p w14:paraId="5BD969C4" w14:textId="77777777" w:rsidR="00F702C1" w:rsidRPr="00E919C2" w:rsidRDefault="00F702C1" w:rsidP="00AA4483">
            <w:pPr>
              <w:spacing w:line="276" w:lineRule="auto"/>
              <w:jc w:val="both"/>
              <w:rPr>
                <w:highlight w:val="yellow"/>
                <w:lang w:eastAsia="cs-CZ"/>
              </w:rPr>
            </w:pPr>
            <w:r w:rsidRPr="00E919C2">
              <w:rPr>
                <w:highlight w:val="yellow"/>
                <w:lang w:eastAsia="cs-CZ"/>
              </w:rPr>
              <w:t>Tomáš Machanec, technik BOZP a PO</w:t>
            </w:r>
          </w:p>
        </w:tc>
      </w:tr>
      <w:tr w:rsidR="00F702C1" w:rsidRPr="00E919C2" w14:paraId="58A4F79A" w14:textId="77777777" w:rsidTr="00AA4483">
        <w:tc>
          <w:tcPr>
            <w:tcW w:w="2943" w:type="dxa"/>
          </w:tcPr>
          <w:p w14:paraId="35D714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1748A314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</w:tr>
      <w:tr w:rsidR="00F702C1" w:rsidRPr="00E919C2" w14:paraId="59C231D2" w14:textId="77777777" w:rsidTr="00AA4483">
        <w:tc>
          <w:tcPr>
            <w:tcW w:w="2943" w:type="dxa"/>
            <w:hideMark/>
          </w:tcPr>
          <w:p w14:paraId="4BBBB7C5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Profese: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7B85DED3" w14:textId="59DE3779" w:rsidR="00F702C1" w:rsidRPr="00E919C2" w:rsidRDefault="00E919C2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highlight w:val="yellow"/>
                <w:lang w:eastAsia="cs-CZ"/>
              </w:rPr>
              <w:t>Professe</w:t>
            </w:r>
            <w:r w:rsidR="004917CD" w:rsidRPr="00E919C2">
              <w:rPr>
                <w:highlight w:val="yellow"/>
                <w:lang w:eastAsia="cs-CZ"/>
              </w:rPr>
              <w:t xml:space="preserve"> – muž</w:t>
            </w:r>
          </w:p>
        </w:tc>
      </w:tr>
      <w:tr w:rsidR="00F702C1" w:rsidRPr="00E919C2" w14:paraId="09D38245" w14:textId="77777777" w:rsidTr="00AA4483">
        <w:tc>
          <w:tcPr>
            <w:tcW w:w="2943" w:type="dxa"/>
            <w:hideMark/>
          </w:tcPr>
          <w:p w14:paraId="09FE3828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Pracoviště: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78BD1B76" w14:textId="4DE5086F" w:rsidR="00F702C1" w:rsidRPr="00E919C2" w:rsidRDefault="00E919C2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highlight w:val="yellow"/>
                <w:lang w:eastAsia="cs-CZ"/>
              </w:rPr>
              <w:t>Pracovištěě</w:t>
            </w:r>
          </w:p>
        </w:tc>
      </w:tr>
      <w:tr w:rsidR="00F702C1" w:rsidRPr="00E919C2" w14:paraId="299AB733" w14:textId="77777777" w:rsidTr="00AA4483">
        <w:tc>
          <w:tcPr>
            <w:tcW w:w="2943" w:type="dxa"/>
          </w:tcPr>
          <w:p w14:paraId="1239430C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39CDDCC1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</w:tr>
      <w:tr w:rsidR="00F702C1" w:rsidRPr="00E919C2" w14:paraId="04334390" w14:textId="77777777" w:rsidTr="00AA4483">
        <w:tc>
          <w:tcPr>
            <w:tcW w:w="2943" w:type="dxa"/>
            <w:hideMark/>
          </w:tcPr>
          <w:p w14:paraId="2F72E643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Směnnost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: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65F85DCC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Jednosměnný provoz</w:t>
            </w:r>
          </w:p>
        </w:tc>
      </w:tr>
      <w:tr w:rsidR="00F702C1" w:rsidRPr="00E919C2" w14:paraId="77F533E2" w14:textId="77777777" w:rsidTr="00AA4483">
        <w:tc>
          <w:tcPr>
            <w:tcW w:w="2943" w:type="dxa"/>
            <w:hideMark/>
          </w:tcPr>
          <w:p w14:paraId="3DB3A6B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Směna: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30102F59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510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F702C1" w:rsidRPr="00E919C2" w14:paraId="16EBC1D7" w14:textId="77777777" w:rsidTr="00AA4483">
        <w:tc>
          <w:tcPr>
            <w:tcW w:w="2943" w:type="dxa"/>
            <w:hideMark/>
          </w:tcPr>
          <w:p w14:paraId="14D45B0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Přestávka na jídlo a oddech:</w:t>
            </w:r>
          </w:p>
        </w:tc>
        <w:tc>
          <w:tcPr>
            <w:tcW w:w="0" w:type="auto"/>
            <w:hideMark/>
          </w:tcPr>
          <w:p w14:paraId="31B564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30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F702C1" w:rsidRPr="00E919C2" w14:paraId="17EEE6C6" w14:textId="77777777" w:rsidTr="00AA4483">
        <w:tc>
          <w:tcPr>
            <w:tcW w:w="2943" w:type="dxa"/>
            <w:hideMark/>
          </w:tcPr>
          <w:p w14:paraId="6D780E2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Doba výkonu práce: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31C2C43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480 min</w:t>
            </w:r>
          </w:p>
        </w:tc>
      </w:tr>
      <w:tr w:rsidR="00F702C1" w:rsidRPr="00E919C2" w14:paraId="739EAA05" w14:textId="77777777" w:rsidTr="00AA4483">
        <w:tc>
          <w:tcPr>
            <w:tcW w:w="2943" w:type="dxa"/>
            <w:hideMark/>
          </w:tcPr>
          <w:p w14:paraId="4317FD84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Snížení hygienického limitu:</w:t>
            </w:r>
          </w:p>
        </w:tc>
        <w:tc>
          <w:tcPr>
            <w:tcW w:w="0" w:type="auto"/>
            <w:hideMark/>
          </w:tcPr>
          <w:p w14:paraId="0A6584A7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–</w:t>
            </w:r>
          </w:p>
        </w:tc>
      </w:tr>
    </w:tbl>
    <w:p w14:paraId="28ED7A3A" w14:textId="77777777" w:rsidR="00F702C1" w:rsidRPr="00E919C2" w:rsidRDefault="00F702C1" w:rsidP="00F702C1">
      <w:pPr>
        <w:spacing w:line="276" w:lineRule="auto"/>
        <w:jc w:val="both"/>
        <w:rPr>
          <w:highlight w:val="yellow"/>
          <w:lang w:eastAsia="cs-CZ"/>
        </w:rPr>
      </w:pPr>
    </w:p>
    <w:p w14:paraId="3976D904" w14:textId="77777777" w:rsidR="00F702C1" w:rsidRPr="00E919C2" w:rsidRDefault="00F702C1" w:rsidP="00F702C1">
      <w:pPr>
        <w:spacing w:after="40" w:line="276" w:lineRule="auto"/>
        <w:jc w:val="both"/>
        <w:rPr>
          <w:b/>
          <w:highlight w:val="yellow"/>
          <w:lang w:eastAsia="cs-CZ"/>
        </w:rPr>
      </w:pPr>
      <w:r w:rsidRPr="00E919C2">
        <w:rPr>
          <w:b/>
          <w:highlight w:val="yellow"/>
          <w:lang w:eastAsia="cs-CZ"/>
        </w:rPr>
        <w:t>Popis pracovní činnosti:</w:t>
      </w:r>
    </w:p>
    <w:p w14:paraId="1F702F0B" w14:textId="106D4895" w:rsidR="00F702C1" w:rsidRPr="00E919C2" w:rsidRDefault="00F702C1" w:rsidP="00F702C1">
      <w:pPr>
        <w:spacing w:before="120" w:after="120" w:line="276" w:lineRule="auto"/>
        <w:jc w:val="both"/>
        <w:rPr>
          <w:highlight w:val="yellow"/>
        </w:rPr>
      </w:pPr>
      <w:r w:rsidRPr="00E919C2">
        <w:rPr>
          <w:highlight w:val="yellow"/>
          <w:lang w:eastAsia="cs-CZ"/>
        </w:rPr>
        <w:t xml:space="preserve">Na pracovišti </w:t>
      </w:r>
      <w:r w:rsidR="00E919C2" w:rsidRPr="00E919C2">
        <w:rPr>
          <w:i/>
          <w:highlight w:val="yellow"/>
          <w:lang w:eastAsia="cs-CZ"/>
        </w:rPr>
        <w:t>Pracovištěě</w:t>
      </w:r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  <w:lang w:eastAsia="cs-CZ"/>
        </w:rPr>
        <w:t xml:space="preserve">na pozici </w:t>
      </w:r>
      <w:r w:rsidR="00E919C2" w:rsidRPr="00E919C2">
        <w:rPr>
          <w:i/>
          <w:highlight w:val="yellow"/>
          <w:lang w:eastAsia="cs-CZ"/>
        </w:rPr>
        <w:t>Professe</w:t>
      </w:r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  <w:lang w:eastAsia="cs-CZ"/>
        </w:rPr>
        <w:t xml:space="preserve">pracují 2 zaměstnanci – muži, měřen byl 1 muž. Práce je vykonávána vstoje s občasnou chůzí po pracovišti, dále vkleče a vsedě. </w:t>
      </w:r>
      <w:r w:rsidRPr="00E919C2">
        <w:rPr>
          <w:highlight w:val="yellow"/>
        </w:rPr>
        <w:t xml:space="preserve">Pracovní náplň zaměstnance na pozici </w:t>
      </w:r>
      <w:r w:rsidR="00E919C2" w:rsidRPr="00E919C2">
        <w:rPr>
          <w:i/>
          <w:highlight w:val="yellow"/>
          <w:lang w:eastAsia="cs-CZ"/>
        </w:rPr>
        <w:t>Professe</w:t>
      </w:r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</w:rPr>
        <w:t xml:space="preserve">jsou menší opravy u nájemníků, drobné instalatérské práce, opravy zlomených kachliček (zednické práce), opravy menších částí podlahových krytin, další opravy jako např. oprava zábradlí, lokální výmalba, sádrování atp. Zaměstnanec při těchto činnostech používá ruční i elektrické nářadí (v den měření konkrétně: stavitelný klíč, maticový klíč, zednická lžíce, stěrka, hladítko). V den měření (tj. 03. 09. 2024) zaměstnanec pracoval na přidělených zakázkách bez vazby na zákazníka: srovnání podlahy, a zakázky s vazbou na zákazníka: výměna rohového ventilu studené vody. </w:t>
      </w:r>
      <w:r w:rsidRPr="00E919C2">
        <w:rPr>
          <w:b/>
          <w:highlight w:val="yellow"/>
          <w:lang w:eastAsia="cs-CZ"/>
        </w:rPr>
        <w:t>Norma</w:t>
      </w:r>
      <w:r w:rsidRPr="00E919C2">
        <w:rPr>
          <w:highlight w:val="yellow"/>
          <w:lang w:eastAsia="cs-CZ"/>
        </w:rPr>
        <w:t xml:space="preserve"> na pracovišti </w:t>
      </w:r>
      <w:r w:rsidRPr="00E919C2">
        <w:rPr>
          <w:b/>
          <w:highlight w:val="yellow"/>
          <w:lang w:eastAsia="cs-CZ"/>
        </w:rPr>
        <w:t>není stanovena</w:t>
      </w:r>
      <w:r w:rsidRPr="00E919C2">
        <w:rPr>
          <w:highlight w:val="yellow"/>
          <w:lang w:eastAsia="cs-CZ"/>
        </w:rPr>
        <w:t xml:space="preserve">. Zaměstnanec manipuluje s břemeny o hmotnosti 0,1 kg až 30 kg, s těžšími břemeny manipulují ve dvojici. </w:t>
      </w:r>
      <w:r w:rsidRPr="00E919C2">
        <w:rPr>
          <w:i/>
          <w:highlight w:val="yellow"/>
          <w:lang w:eastAsia="cs-CZ"/>
        </w:rPr>
        <w:t>Hmotnosti byly sděleny zodpovědnou osobou ze strany zaměstnavatele.</w:t>
      </w:r>
    </w:p>
    <w:p w14:paraId="2DC98281" w14:textId="77777777" w:rsidR="00F702C1" w:rsidRPr="00E919C2" w:rsidRDefault="00F702C1" w:rsidP="00F702C1">
      <w:pPr>
        <w:spacing w:after="120" w:line="276" w:lineRule="auto"/>
        <w:jc w:val="center"/>
        <w:rPr>
          <w:highlight w:val="yellow"/>
          <w:lang w:eastAsia="cs-CZ"/>
        </w:rPr>
      </w:pPr>
      <w:r w:rsidRPr="00E919C2">
        <w:rPr>
          <w:noProof/>
          <w:highlight w:val="yellow"/>
          <w:lang w:eastAsia="cs-CZ"/>
        </w:rPr>
        <w:drawing>
          <wp:inline distT="0" distB="0" distL="0" distR="0" wp14:anchorId="1FFBD29F" wp14:editId="1ACBE22D">
            <wp:extent cx="2165966" cy="1439545"/>
            <wp:effectExtent l="0" t="0" r="6350" b="8255"/>
            <wp:docPr id="7704383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9"/>
                    <a:stretch/>
                  </pic:blipFill>
                  <pic:spPr bwMode="auto">
                    <a:xfrm>
                      <a:off x="0" y="0"/>
                      <a:ext cx="216665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1AB0859B" wp14:editId="01025A10">
            <wp:extent cx="2048562" cy="1440000"/>
            <wp:effectExtent l="0" t="0" r="8890" b="8255"/>
            <wp:docPr id="45918376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3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85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499C" w14:textId="5A217CC0" w:rsidR="00F702C1" w:rsidRPr="00E919C2" w:rsidRDefault="00F702C1" w:rsidP="00F702C1">
      <w:pPr>
        <w:spacing w:before="120" w:after="120" w:line="276" w:lineRule="auto"/>
        <w:jc w:val="both"/>
        <w:rPr>
          <w:highlight w:val="yellow"/>
        </w:rPr>
      </w:pPr>
      <w:r w:rsidRPr="00E919C2">
        <w:rPr>
          <w:highlight w:val="yellow"/>
        </w:rPr>
        <w:t>Zaměstnanci mají k dispozici firemní automobil, který používají k přejíždění mezi jednotlivými zakázkami. V automobilu mají zaměstnanci potřebný materiál k drobným opravám, popř. si materiál na středisku vyfasují. V den měření zaměstnanec ze střediska vyjel na první zakázku zarovnání nerovnosti ve společných prostorách – srovnání podlahy. Plochu žlabu zaměstnanec nejprve natřel adhezním můstkem. Koncentrát nanášel štětcem umístěným v pravé horní končetině (PHK) a poté jej nechal uschnout. Následně přejel na druhou zakázku, kde prováděl totožnou činnost. Po nanesení koncentrátu zaměstnanec opět přejel na místo první zakázky, kde mezitím koncentrát zaschnul. Z nákladního prostoru automobilu si vychystal univerzální opravnou hmotu, kterou za pomocí špachtle umístěné v PHK rozmíchal v kbelíku spolu s vodou. Vzniklou hmotu poté rozprostřel a zarovnal do roviny pomocí zednické lžíce umístěné v PHK. Následně zarovnanou podlahu překryl rampou, a univerzální opravn</w:t>
      </w:r>
      <w:r w:rsidR="00602FC0" w:rsidRPr="00E919C2">
        <w:rPr>
          <w:highlight w:val="yellow"/>
        </w:rPr>
        <w:t>ou</w:t>
      </w:r>
      <w:r w:rsidRPr="00E919C2">
        <w:rPr>
          <w:highlight w:val="yellow"/>
        </w:rPr>
        <w:t xml:space="preserve"> hmot</w:t>
      </w:r>
      <w:r w:rsidR="00602FC0" w:rsidRPr="00E919C2">
        <w:rPr>
          <w:highlight w:val="yellow"/>
        </w:rPr>
        <w:t>u</w:t>
      </w:r>
      <w:r w:rsidRPr="00E919C2">
        <w:rPr>
          <w:highlight w:val="yellow"/>
        </w:rPr>
        <w:t xml:space="preserve"> nechal zaschnout. Po dokončení této zakázky přejel na zakázku další, kde vyměnil </w:t>
      </w:r>
      <w:r w:rsidRPr="00E919C2">
        <w:rPr>
          <w:highlight w:val="yellow"/>
        </w:rPr>
        <w:lastRenderedPageBreak/>
        <w:t>rohový ventil studené vody v kuchyni. K opravám užil ručního nářadí, které spolu s novým ventilem přinesl z nákladního prostoru automobilu na místo výměny ventilu.</w:t>
      </w:r>
    </w:p>
    <w:p w14:paraId="6E34A8BB" w14:textId="77777777" w:rsidR="00F702C1" w:rsidRPr="00E919C2" w:rsidRDefault="00F702C1" w:rsidP="00F702C1">
      <w:pPr>
        <w:spacing w:before="120" w:after="120" w:line="276" w:lineRule="auto"/>
        <w:jc w:val="both"/>
        <w:rPr>
          <w:sz w:val="22"/>
          <w:highlight w:val="yellow"/>
        </w:rPr>
      </w:pPr>
      <w:r w:rsidRPr="00E919C2">
        <w:rPr>
          <w:color w:val="000000" w:themeColor="text1"/>
          <w:highlight w:val="yellow"/>
        </w:rPr>
        <w:t>Pracovník při práci zaujímal polohy úklon a předklon hlavy a trupu, vzpažení obou horních končetin, dřep a klek.</w:t>
      </w:r>
    </w:p>
    <w:p w14:paraId="7539FD93" w14:textId="64FEDD00" w:rsidR="00F702C1" w:rsidRPr="00E919C2" w:rsidRDefault="00F702C1" w:rsidP="00F702C1">
      <w:pPr>
        <w:spacing w:before="120" w:after="120"/>
        <w:jc w:val="both"/>
        <w:rPr>
          <w:highlight w:val="yellow"/>
        </w:rPr>
      </w:pPr>
      <w:r w:rsidRPr="00E919C2">
        <w:rPr>
          <w:highlight w:val="yellow"/>
        </w:rPr>
        <w:t xml:space="preserve">Výška pracovní roviny se v den měření lišila dle druhu zakázky, </w:t>
      </w:r>
      <w:r w:rsidR="00E919C2" w:rsidRPr="00E919C2">
        <w:rPr>
          <w:highlight w:val="yellow"/>
        </w:rPr>
        <w:t>Professe</w:t>
      </w:r>
      <w:r w:rsidRPr="00E919C2">
        <w:rPr>
          <w:highlight w:val="yellow"/>
        </w:rPr>
        <w:t>ské práce prováděl ve výškách 0 cm až 150 cm nad podlahou.</w:t>
      </w:r>
    </w:p>
    <w:p w14:paraId="4CC1E31E" w14:textId="77777777" w:rsidR="00F702C1" w:rsidRDefault="00F702C1" w:rsidP="00F702C1">
      <w:pPr>
        <w:spacing w:before="120" w:after="120"/>
        <w:jc w:val="center"/>
      </w:pPr>
      <w:r w:rsidRPr="00E919C2">
        <w:rPr>
          <w:noProof/>
          <w:highlight w:val="yellow"/>
        </w:rPr>
        <w:t xml:space="preserve"> 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5245C79E" wp14:editId="5A07CDE4">
            <wp:extent cx="1652954" cy="1439545"/>
            <wp:effectExtent l="0" t="0" r="4445" b="8255"/>
            <wp:docPr id="63130720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7205" name=""/>
                    <pic:cNvPicPr/>
                  </pic:nvPicPr>
                  <pic:blipFill rotWithShape="1">
                    <a:blip r:embed="rId12"/>
                    <a:srcRect r="14704"/>
                    <a:stretch/>
                  </pic:blipFill>
                  <pic:spPr bwMode="auto">
                    <a:xfrm>
                      <a:off x="0" y="0"/>
                      <a:ext cx="165347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noProof/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787292CB" wp14:editId="5E767652">
            <wp:extent cx="1987061" cy="1439545"/>
            <wp:effectExtent l="0" t="0" r="0" b="8255"/>
            <wp:docPr id="106356895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8958" name=""/>
                    <pic:cNvPicPr/>
                  </pic:nvPicPr>
                  <pic:blipFill rotWithShape="1">
                    <a:blip r:embed="rId13"/>
                    <a:srcRect r="13637"/>
                    <a:stretch/>
                  </pic:blipFill>
                  <pic:spPr bwMode="auto">
                    <a:xfrm>
                      <a:off x="0" y="0"/>
                      <a:ext cx="198768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noProof/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01A61C4F" wp14:editId="5C98A11E">
            <wp:extent cx="1742963" cy="1439545"/>
            <wp:effectExtent l="0" t="0" r="0" b="8255"/>
            <wp:docPr id="148528982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9825" name=""/>
                    <pic:cNvPicPr/>
                  </pic:nvPicPr>
                  <pic:blipFill rotWithShape="1">
                    <a:blip r:embed="rId14"/>
                    <a:srcRect l="17253"/>
                    <a:stretch/>
                  </pic:blipFill>
                  <pic:spPr bwMode="auto">
                    <a:xfrm>
                      <a:off x="0" y="0"/>
                      <a:ext cx="174351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CB311" w14:textId="77777777" w:rsidR="00F702C1" w:rsidRPr="007A449C" w:rsidRDefault="00F702C1" w:rsidP="00F702C1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5E1E7AE0" w14:textId="77777777" w:rsidR="00F702C1" w:rsidRDefault="00F702C1" w:rsidP="00F702C1">
      <w:pPr>
        <w:spacing w:before="120" w:after="120"/>
      </w:pPr>
    </w:p>
    <w:p w14:paraId="4532D356" w14:textId="77777777" w:rsidR="00F702C1" w:rsidRDefault="00F702C1" w:rsidP="00F702C1">
      <w:pPr>
        <w:spacing w:line="276" w:lineRule="auto"/>
        <w:jc w:val="center"/>
        <w:rPr>
          <w:rFonts w:ascii="Cambria" w:eastAsiaTheme="minorHAnsi" w:hAnsi="Cambria"/>
          <w:bCs/>
          <w:sz w:val="28"/>
        </w:rPr>
      </w:pPr>
      <w:r>
        <w:rPr>
          <w:rFonts w:ascii="Cambria" w:hAnsi="Cambria"/>
          <w:bCs/>
          <w:sz w:val="28"/>
        </w:rPr>
        <w:t>ČASOVÉ ROZLOŽENÍ PRACOVNÍ SMĚNY</w:t>
      </w:r>
    </w:p>
    <w:p w14:paraId="49E25120" w14:textId="77777777" w:rsidR="00F702C1" w:rsidRDefault="00F702C1" w:rsidP="00F702C1">
      <w:pPr>
        <w:spacing w:after="240" w:line="276" w:lineRule="auto"/>
        <w:jc w:val="center"/>
        <w:rPr>
          <w:rFonts w:cstheme="minorHAnsi"/>
          <w:bCs/>
          <w:szCs w:val="16"/>
        </w:rPr>
      </w:pPr>
      <w:r>
        <w:rPr>
          <w:rFonts w:cstheme="minorHAnsi"/>
          <w:bCs/>
          <w:szCs w:val="16"/>
        </w:rPr>
        <w:t>(doba výkonu práce 480 min)</w:t>
      </w:r>
    </w:p>
    <w:tbl>
      <w:tblPr>
        <w:tblW w:w="627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7"/>
        <w:gridCol w:w="9"/>
        <w:gridCol w:w="3893"/>
        <w:gridCol w:w="1417"/>
      </w:tblGrid>
      <w:tr w:rsidR="00F702C1" w:rsidRPr="00715FBA" w14:paraId="53A7E91E" w14:textId="77777777" w:rsidTr="00AA4483">
        <w:trPr>
          <w:trHeight w:val="548"/>
          <w:jc w:val="center"/>
        </w:trPr>
        <w:tc>
          <w:tcPr>
            <w:tcW w:w="9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4F0C06" w14:textId="77777777" w:rsidR="00F702C1" w:rsidRPr="00715FBA" w:rsidRDefault="00F702C1" w:rsidP="00AA4483">
            <w:pPr>
              <w:jc w:val="both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noProof/>
                <w:lang w:eastAsia="cs-CZ"/>
              </w:rPr>
              <w:drawing>
                <wp:inline distT="0" distB="0" distL="0" distR="0" wp14:anchorId="6669F25C" wp14:editId="09839F66">
                  <wp:extent cx="519312" cy="295275"/>
                  <wp:effectExtent l="0" t="0" r="0" b="0"/>
                  <wp:docPr id="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199" r="15606"/>
                          <a:stretch/>
                        </pic:blipFill>
                        <pic:spPr>
                          <a:xfrm>
                            <a:off x="0" y="0"/>
                            <a:ext cx="519312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8CFC07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AD54B5" w14:textId="77777777" w:rsidR="00F702C1" w:rsidRPr="00715FBA" w:rsidRDefault="00F702C1" w:rsidP="00AA4483">
            <w:pPr>
              <w:jc w:val="center"/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</w:pPr>
            <w:r w:rsidRPr="00715FBA"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Čas/směna</w:t>
            </w:r>
          </w:p>
          <w:p w14:paraId="00979E7E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[min]</w:t>
            </w:r>
          </w:p>
        </w:tc>
      </w:tr>
      <w:tr w:rsidR="00F702C1" w:rsidRPr="00D3499C" w14:paraId="2E98E000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A6F738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F67040B" w14:textId="77777777" w:rsidR="00F702C1" w:rsidRPr="00D3499C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F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asování materiálu ve skladu, nakládka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131EFF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F702C1" w:rsidRPr="00D3499C" w14:paraId="6E243B99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D61ECA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2.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680D76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 xml:space="preserve">Přejezdy mezi zakázkami 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 střediskem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D95F27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F702C1" w:rsidRPr="00D3499C" w14:paraId="12511F75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F0F5404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170BFA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Srovnání podlahy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33264D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180</w:t>
            </w:r>
          </w:p>
        </w:tc>
      </w:tr>
      <w:tr w:rsidR="00F702C1" w:rsidRPr="00D3499C" w14:paraId="09BA8C1C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3089EB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4.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27E1F9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Výměna ventilu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14F2FC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F702C1" w:rsidRPr="00D3499C" w14:paraId="258AABC5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9DCA7D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6.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6DFFB7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Úklid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F7F54F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F702C1" w:rsidRPr="00D3499C" w14:paraId="7BDCFEF2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EC76C3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7.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94FAA5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Osobní o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čista, </w:t>
            </w:r>
            <w:r>
              <w:rPr>
                <w:rFonts w:eastAsia="Times New Roman" w:cstheme="minorHAnsi"/>
                <w:bCs/>
                <w:szCs w:val="20"/>
                <w:lang w:eastAsia="cs-CZ"/>
              </w:rPr>
              <w:t>konec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 směny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6063AF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F702C1" w:rsidRPr="00D3499C" w14:paraId="196027AD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2D89F7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8.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12B2E8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P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řestávka na jídlo a oddech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6663086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F702C1" w:rsidRPr="00D3499C" w14:paraId="5450A7C6" w14:textId="77777777" w:rsidTr="00AA4483">
        <w:trPr>
          <w:trHeight w:val="360"/>
          <w:jc w:val="center"/>
        </w:trPr>
        <w:tc>
          <w:tcPr>
            <w:tcW w:w="4859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DEC4A8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 w:rsidRPr="00D3499C">
              <w:rPr>
                <w:rFonts w:eastAsia="Times New Roman" w:cstheme="minorHAnsi"/>
                <w:b/>
                <w:szCs w:val="20"/>
                <w:lang w:eastAsia="cs-CZ"/>
              </w:rPr>
              <w:t>Celkem: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52B2C56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>
              <w:rPr>
                <w:rFonts w:eastAsia="Times New Roman" w:cstheme="minorHAnsi"/>
                <w:b/>
                <w:szCs w:val="20"/>
                <w:lang w:eastAsia="cs-CZ"/>
              </w:rPr>
              <w:t>510</w:t>
            </w:r>
          </w:p>
        </w:tc>
      </w:tr>
    </w:tbl>
    <w:p w14:paraId="35412A2D" w14:textId="77777777" w:rsidR="00F702C1" w:rsidRDefault="00F702C1" w:rsidP="00F702C1"/>
    <w:bookmarkEnd w:id="1"/>
    <w:p w14:paraId="53884720" w14:textId="77777777" w:rsidR="00C168EB" w:rsidRDefault="00C168EB" w:rsidP="00C168EB">
      <w:pPr>
        <w:rPr>
          <w:rFonts w:asciiTheme="minorHAnsi" w:eastAsia="Batang" w:hAnsiTheme="minorHAnsi" w:cstheme="minorBidi"/>
        </w:rPr>
      </w:pPr>
    </w:p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2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2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09D23022" w14:textId="52F7007C" w:rsidR="002F654A" w:rsidRDefault="002F654A" w:rsidP="002F654A">
      <w:pPr>
        <w:spacing w:line="276" w:lineRule="auto"/>
        <w:jc w:val="both"/>
        <w:rPr>
          <w:lang w:eastAsia="cs-CZ"/>
        </w:rPr>
      </w:pPr>
      <w:bookmarkStart w:id="3" w:name="_Hlk163640714"/>
      <w:r w:rsidRPr="00C06B19">
        <w:rPr>
          <w:lang w:eastAsia="cs-CZ"/>
        </w:rPr>
        <w:t xml:space="preserve">Měření se </w:t>
      </w:r>
      <w:r w:rsidRPr="00C168EB">
        <w:rPr>
          <w:lang w:eastAsia="cs-CZ"/>
        </w:rPr>
        <w:t xml:space="preserve">zúčastnil </w:t>
      </w:r>
      <w:r w:rsidR="00C168EB" w:rsidRPr="00C168EB">
        <w:rPr>
          <w:lang w:eastAsia="cs-CZ"/>
        </w:rPr>
        <w:t>1</w:t>
      </w:r>
      <w:r w:rsidRPr="00C168EB">
        <w:rPr>
          <w:lang w:eastAsia="cs-CZ"/>
        </w:rPr>
        <w:t xml:space="preserve"> zapracovan</w:t>
      </w:r>
      <w:r w:rsidR="00C168EB" w:rsidRPr="00C168EB">
        <w:rPr>
          <w:lang w:eastAsia="cs-CZ"/>
        </w:rPr>
        <w:t>ý</w:t>
      </w:r>
      <w:r w:rsidRPr="00C168EB">
        <w:rPr>
          <w:lang w:eastAsia="cs-CZ"/>
        </w:rPr>
        <w:t xml:space="preserve"> zaměstnan</w:t>
      </w:r>
      <w:r w:rsidR="00C168EB" w:rsidRPr="00C168EB">
        <w:rPr>
          <w:lang w:eastAsia="cs-CZ"/>
        </w:rPr>
        <w:t>ec</w:t>
      </w:r>
      <w:r w:rsidRPr="00C168EB">
        <w:rPr>
          <w:lang w:eastAsia="cs-CZ"/>
        </w:rPr>
        <w:t xml:space="preserve"> – muž (označen</w:t>
      </w:r>
      <w:r w:rsidRPr="00C168EB">
        <w:rPr>
          <w:color w:val="FF0000"/>
          <w:lang w:eastAsia="cs-CZ"/>
        </w:rPr>
        <w:t xml:space="preserve"> </w:t>
      </w:r>
      <w:r w:rsidRPr="00C168EB">
        <w:rPr>
          <w:lang w:eastAsia="cs-CZ"/>
        </w:rPr>
        <w:t xml:space="preserve">iniciály </w:t>
      </w:r>
      <w:r w:rsidR="00F702C1">
        <w:rPr>
          <w:lang w:eastAsia="cs-CZ"/>
        </w:rPr>
        <w:t>F. P.</w:t>
      </w:r>
      <w:r w:rsidRPr="00C168EB">
        <w:rPr>
          <w:lang w:eastAsia="cs-CZ"/>
        </w:rPr>
        <w:t>), kte</w:t>
      </w:r>
      <w:r w:rsidR="00C168EB" w:rsidRPr="00C168EB">
        <w:rPr>
          <w:lang w:eastAsia="cs-CZ"/>
        </w:rPr>
        <w:t>rý</w:t>
      </w:r>
      <w:r w:rsidRPr="00C168EB">
        <w:rPr>
          <w:color w:val="FF0000"/>
          <w:lang w:eastAsia="cs-CZ"/>
        </w:rPr>
        <w:t xml:space="preserve"> </w:t>
      </w:r>
      <w:r w:rsidRPr="00C168EB">
        <w:rPr>
          <w:lang w:eastAsia="cs-CZ"/>
        </w:rPr>
        <w:t xml:space="preserve">v rámci pracovní směny pracoval na pracovišti </w:t>
      </w:r>
      <w:r w:rsidR="00E919C2">
        <w:rPr>
          <w:i/>
          <w:szCs w:val="20"/>
          <w:lang w:eastAsia="cs-CZ"/>
        </w:rPr>
        <w:t>Pracovištěě</w:t>
      </w:r>
      <w:r w:rsidRPr="00C168EB">
        <w:rPr>
          <w:i/>
          <w:szCs w:val="20"/>
          <w:lang w:eastAsia="cs-CZ"/>
        </w:rPr>
        <w:t xml:space="preserve"> </w:t>
      </w:r>
      <w:r w:rsidRPr="00C168EB">
        <w:rPr>
          <w:szCs w:val="20"/>
          <w:lang w:eastAsia="cs-CZ"/>
        </w:rPr>
        <w:t xml:space="preserve">na pozici </w:t>
      </w:r>
      <w:r w:rsidR="00E919C2">
        <w:rPr>
          <w:rFonts w:cstheme="minorHAnsi"/>
          <w:i/>
          <w:szCs w:val="20"/>
          <w:lang w:eastAsia="cs-CZ"/>
        </w:rPr>
        <w:t>Professe</w:t>
      </w:r>
      <w:r w:rsidRPr="00C168EB">
        <w:rPr>
          <w:rFonts w:cstheme="minorHAnsi"/>
          <w:i/>
          <w:szCs w:val="20"/>
          <w:lang w:eastAsia="cs-CZ"/>
        </w:rPr>
        <w:t>.</w:t>
      </w:r>
      <w:r w:rsidRPr="00C168EB">
        <w:t xml:space="preserve"> </w:t>
      </w:r>
      <w:bookmarkEnd w:id="3"/>
      <w:r w:rsidRPr="00C168EB">
        <w:rPr>
          <w:lang w:eastAsia="cs-CZ"/>
        </w:rPr>
        <w:t>Měření proběhlo za standardních pracovních podmínek zaručených zaměstnavatelem tak, aby získané výsledky byly reprezentativní. Hodnocení nezahrnuje přestávku</w:t>
      </w:r>
      <w:r w:rsidRPr="00C168EB">
        <w:t xml:space="preserve"> </w:t>
      </w:r>
      <w:r w:rsidRPr="00C168EB">
        <w:rPr>
          <w:lang w:eastAsia="cs-CZ"/>
        </w:rPr>
        <w:t>na jídlo a oddech 30 minut.</w:t>
      </w:r>
    </w:p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4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F702C1" w:rsidRPr="002F654A" w14:paraId="36D71D4D" w14:textId="77777777" w:rsidTr="00F702C1">
        <w:trPr>
          <w:trHeight w:val="284"/>
          <w:jc w:val="center"/>
        </w:trPr>
        <w:tc>
          <w:tcPr>
            <w:tcW w:w="973" w:type="pct"/>
            <w:shd w:val="clear" w:color="auto" w:fill="DBE5F1" w:themeFill="accent1" w:themeFillTint="33"/>
            <w:vAlign w:val="center"/>
          </w:tcPr>
          <w:p w14:paraId="33B7CE97" w14:textId="485C2A1B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535" w:type="pct"/>
            <w:shd w:val="clear" w:color="auto" w:fill="DBE5F1" w:themeFill="accent1" w:themeFillTint="33"/>
            <w:vAlign w:val="center"/>
          </w:tcPr>
          <w:p w14:paraId="2D7D3B31" w14:textId="4455D897" w:rsidR="00F702C1" w:rsidRPr="00F702C1" w:rsidRDefault="00602FC0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  <w:r>
              <w:rPr>
                <w:b/>
                <w:bCs/>
              </w:rPr>
              <w:t xml:space="preserve">F. </w:t>
            </w:r>
            <w:r w:rsidR="00F702C1" w:rsidRPr="00F702C1">
              <w:rPr>
                <w:b/>
                <w:bCs/>
              </w:rPr>
              <w:t>P.</w:t>
            </w:r>
          </w:p>
        </w:tc>
        <w:tc>
          <w:tcPr>
            <w:tcW w:w="840" w:type="pct"/>
            <w:shd w:val="clear" w:color="auto" w:fill="DBE5F1" w:themeFill="accent1" w:themeFillTint="33"/>
            <w:vAlign w:val="center"/>
          </w:tcPr>
          <w:p w14:paraId="38549374" w14:textId="195405B1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  <w:highlight w:val="yellow"/>
              </w:rPr>
            </w:pPr>
            <w:r w:rsidRPr="00F702C1">
              <w:rPr>
                <w:b/>
                <w:bCs/>
              </w:rPr>
              <w:t>pravostranná</w:t>
            </w:r>
          </w:p>
        </w:tc>
        <w:tc>
          <w:tcPr>
            <w:tcW w:w="610" w:type="pct"/>
            <w:shd w:val="clear" w:color="auto" w:fill="DBE5F1" w:themeFill="accent1" w:themeFillTint="33"/>
            <w:vAlign w:val="center"/>
          </w:tcPr>
          <w:p w14:paraId="1FA99C03" w14:textId="5D23FADF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1004" w:type="pct"/>
            <w:shd w:val="clear" w:color="auto" w:fill="DBE5F1" w:themeFill="accent1" w:themeFillTint="33"/>
            <w:vAlign w:val="center"/>
          </w:tcPr>
          <w:p w14:paraId="48D2F4E2" w14:textId="1DA4FA53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475" w:type="pct"/>
            <w:shd w:val="clear" w:color="auto" w:fill="DBE5F1" w:themeFill="accent1" w:themeFillTint="33"/>
            <w:vAlign w:val="center"/>
          </w:tcPr>
          <w:p w14:paraId="60095B1D" w14:textId="530FBBD0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563" w:type="pct"/>
            <w:shd w:val="clear" w:color="auto" w:fill="DBE5F1" w:themeFill="accent1" w:themeFillTint="33"/>
            <w:vAlign w:val="center"/>
          </w:tcPr>
          <w:p w14:paraId="61F95FA5" w14:textId="417C27CD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</w:tr>
    </w:tbl>
    <w:p w14:paraId="3C9D3A9D" w14:textId="10EBAE94" w:rsidR="002F654A" w:rsidRDefault="002F654A" w:rsidP="002F654A">
      <w:pPr>
        <w:spacing w:line="276" w:lineRule="auto"/>
        <w:jc w:val="both"/>
        <w:rPr>
          <w:bCs/>
          <w:i/>
          <w:sz w:val="18"/>
          <w:szCs w:val="18"/>
        </w:rPr>
      </w:pPr>
      <w:bookmarkStart w:id="5" w:name="_Hlk163640734"/>
      <w:bookmarkEnd w:id="4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</w:t>
      </w:r>
      <w:r w:rsidR="00C168EB">
        <w:rPr>
          <w:bCs/>
          <w:i/>
          <w:sz w:val="18"/>
          <w:szCs w:val="18"/>
        </w:rPr>
        <w:t>nou</w:t>
      </w:r>
      <w:r w:rsidRPr="009E497A">
        <w:rPr>
          <w:bCs/>
          <w:i/>
          <w:sz w:val="18"/>
          <w:szCs w:val="18"/>
        </w:rPr>
        <w:t xml:space="preserve"> osob</w:t>
      </w:r>
      <w:r w:rsidR="00C168EB">
        <w:rPr>
          <w:bCs/>
          <w:i/>
          <w:sz w:val="18"/>
          <w:szCs w:val="18"/>
        </w:rPr>
        <w:t>ou</w:t>
      </w:r>
      <w:r w:rsidRPr="009E497A">
        <w:rPr>
          <w:bCs/>
          <w:i/>
          <w:sz w:val="18"/>
          <w:szCs w:val="18"/>
        </w:rPr>
        <w:t>.</w:t>
      </w:r>
    </w:p>
    <w:p w14:paraId="76DE7A5D" w14:textId="19A4A74E" w:rsidR="002F654A" w:rsidRPr="00DC2E77" w:rsidRDefault="002F654A" w:rsidP="002F654A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 xml:space="preserve">Měření se zúčastnil jeden zaměstnanec z důvodu </w:t>
      </w:r>
      <w:r w:rsidR="00F702C1">
        <w:rPr>
          <w:i/>
          <w:sz w:val="18"/>
          <w:szCs w:val="18"/>
        </w:rPr>
        <w:t>jednoho zaměstnance na pracovišti.</w:t>
      </w:r>
    </w:p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5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08398654" w14:textId="77777777" w:rsidR="00415A98" w:rsidRDefault="00415A98" w:rsidP="00C168EB">
      <w:pPr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6A2FBC2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6C499240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5D7C9B4F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05EFB7F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26E2E9CA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604BE963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44511E59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7706066F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3D31C2D1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90B9462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C483FE2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4AC77121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D6BB92B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5B45521B" w14:textId="7DBE2424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F702C1" w:rsidRPr="001A5016" w14:paraId="529AAAF4" w14:textId="77777777" w:rsidTr="00E36598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78AB548D" w14:textId="40756B77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trupu větší než 60°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5FD78C53" w14:textId="235985FB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6B2F2397" w14:textId="12C839A2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0A755716" w14:textId="21EB3B63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6D3BF55C" w14:textId="77777777" w:rsidTr="00435A6B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595367D9" w14:textId="0658DC5C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trupu větší než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FC3E4CB" w14:textId="1F35B0E6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492D2E57" w14:textId="0C3A5FC9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65579D57" w14:textId="043950A0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</w:tbl>
    <w:p w14:paraId="700C997C" w14:textId="77777777" w:rsidR="00E36598" w:rsidRDefault="00E36598" w:rsidP="00415A98">
      <w:pPr>
        <w:jc w:val="center"/>
        <w:rPr>
          <w:noProof/>
        </w:rPr>
      </w:pPr>
    </w:p>
    <w:p w14:paraId="09179501" w14:textId="4F6F780E" w:rsidR="00334043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2F25ADAA" wp14:editId="4668FE98">
            <wp:extent cx="1676120" cy="1440000"/>
            <wp:effectExtent l="0" t="0" r="635" b="8255"/>
            <wp:docPr id="8546779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61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62505367" wp14:editId="14C0275B">
            <wp:extent cx="1925377" cy="1440000"/>
            <wp:effectExtent l="0" t="0" r="0" b="8255"/>
            <wp:docPr id="108627841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8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37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="003374E8" w:rsidRPr="003374E8">
        <w:rPr>
          <w:noProof/>
          <w:lang w:eastAsia="cs-CZ"/>
        </w:rPr>
        <w:drawing>
          <wp:inline distT="0" distB="0" distL="0" distR="0" wp14:anchorId="025D9AF7" wp14:editId="4177EDFE">
            <wp:extent cx="1729144" cy="1440000"/>
            <wp:effectExtent l="0" t="0" r="4445" b="8255"/>
            <wp:docPr id="43907203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2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914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3F9" w14:textId="77777777" w:rsidR="00C168EB" w:rsidRDefault="00C168EB" w:rsidP="00415A98">
      <w:pPr>
        <w:jc w:val="center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7B9F799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0007FBFA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4D5A443E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AF8CEA0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561B97E8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7D43BB7C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3007AB29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313E048F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3341B26C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A66B638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1696C24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54668D33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4A2ABBE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2A7C7BB6" w14:textId="06C7B0BD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HLAVA – KRK</w:t>
            </w:r>
          </w:p>
        </w:tc>
      </w:tr>
      <w:tr w:rsidR="00F702C1" w:rsidRPr="001A5016" w14:paraId="1A1F0DB0" w14:textId="77777777" w:rsidTr="00F702C1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6FA35B75" w14:textId="295B51AF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hlavy větší než 25° bez podpory trupu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68F883A0" w14:textId="1669C226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20DE6F2A" w14:textId="36794B3B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105B502A" w14:textId="146D753F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68956D1F" w14:textId="77777777" w:rsidTr="00817BE9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24C7853A" w14:textId="698997E9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Úklon a rotace hlavy větší než 15°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154EDB2A" w14:textId="32C2A848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0D3A8C9D" w14:textId="6647EC86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1A3118E9" w14:textId="4B6DA934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4203BECE" w14:textId="77777777" w:rsidTr="00F702C1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70D1F5E8" w14:textId="4607B1D1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Úklon a rotace hlavy větší než 15° s frekvencí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41D3C6E8" w14:textId="3F0A2300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74829569" w14:textId="7049C591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50AAC2E5" w14:textId="637BFE5C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315DB672" w14:textId="77777777" w:rsidTr="00435A6B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68822003" w14:textId="11521B74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hlavy větší než 25°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313026E" w14:textId="4AB59AA1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6B513304" w14:textId="592D334D" w:rsidR="00F702C1" w:rsidRPr="001A5016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251F005D" w14:textId="40EE0898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</w:tbl>
    <w:p w14:paraId="1E49177E" w14:textId="77777777" w:rsidR="00C168EB" w:rsidRDefault="00C168EB" w:rsidP="00415A98">
      <w:pPr>
        <w:jc w:val="center"/>
        <w:rPr>
          <w:noProof/>
          <w:lang w:eastAsia="cs-CZ"/>
        </w:rPr>
      </w:pPr>
    </w:p>
    <w:p w14:paraId="5DB72DE6" w14:textId="2C3B4580" w:rsidR="00334043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1B0CBC5A" wp14:editId="68E9ABF1">
            <wp:extent cx="1806207" cy="1440000"/>
            <wp:effectExtent l="0" t="0" r="3810" b="8255"/>
            <wp:docPr id="4990711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71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20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4F2F401" wp14:editId="15FEB272">
            <wp:extent cx="1871051" cy="1440000"/>
            <wp:effectExtent l="0" t="0" r="0" b="8255"/>
            <wp:docPr id="53896393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3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05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4E8" w:rsidRPr="003374E8">
        <w:rPr>
          <w:noProof/>
        </w:rPr>
        <w:t xml:space="preserve"> </w:t>
      </w:r>
      <w:r w:rsidR="003374E8" w:rsidRPr="003374E8">
        <w:rPr>
          <w:noProof/>
          <w:lang w:eastAsia="cs-CZ"/>
        </w:rPr>
        <w:drawing>
          <wp:inline distT="0" distB="0" distL="0" distR="0" wp14:anchorId="0BB9345E" wp14:editId="0E03DFDD">
            <wp:extent cx="1966829" cy="1440000"/>
            <wp:effectExtent l="0" t="0" r="0" b="8255"/>
            <wp:docPr id="15941067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6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682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E446" w14:textId="77777777" w:rsidR="00E36598" w:rsidRDefault="00E36598" w:rsidP="00415A98">
      <w:pPr>
        <w:jc w:val="center"/>
        <w:rPr>
          <w:noProof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19C90E4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24049FF9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lastRenderedPageBreak/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6079E188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3ECE0296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004608B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15C80033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513488D0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67717A6B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07724BA4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46CC9437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15EE051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1FD05134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3A29BD49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34BC62DE" w14:textId="72022B07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817BE9" w:rsidRPr="001A5016" w14:paraId="03479081" w14:textId="77777777" w:rsidTr="00F702C1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6E4F5CCD" w14:textId="1E0A3918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75A82905" w14:textId="05B9BD73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4F3A8B18" w14:textId="3615F2E8" w:rsidR="00817BE9" w:rsidRPr="00AE7B17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13F6EF50" w14:textId="613BE229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79A0B6A1" w14:textId="77777777" w:rsidTr="00F702C1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2A25FBBE" w14:textId="56E8B012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 při frekvenci pohybu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0E377F8B" w14:textId="150EA835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0224B0F8" w14:textId="03147145" w:rsidR="00817BE9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54A5D9C8" w14:textId="0886797C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0C3759E6" w14:textId="77777777" w:rsidTr="00435A6B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10A34551" w14:textId="509A00DB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2A6E773" w14:textId="3E388BA1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380A1B5E" w14:textId="424A2661" w:rsidR="00817BE9" w:rsidRPr="001A5016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76C8B0E6" w14:textId="486B073C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4CD721A7" w14:textId="77777777" w:rsidR="00334043" w:rsidRDefault="00334043" w:rsidP="00415A98">
      <w:pPr>
        <w:jc w:val="center"/>
        <w:rPr>
          <w:noProof/>
        </w:rPr>
      </w:pPr>
    </w:p>
    <w:p w14:paraId="29EC0F39" w14:textId="553B87A5" w:rsidR="00C168EB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7657A0CA" wp14:editId="1FE60E1C">
            <wp:extent cx="1588676" cy="1440000"/>
            <wp:effectExtent l="0" t="0" r="0" b="8255"/>
            <wp:docPr id="177401481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48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867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19CCF011" wp14:editId="743D1308">
            <wp:extent cx="1986267" cy="1440000"/>
            <wp:effectExtent l="0" t="0" r="0" b="8255"/>
            <wp:docPr id="5022251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25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626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34ADC13" wp14:editId="3F336C83">
            <wp:extent cx="2015378" cy="1440000"/>
            <wp:effectExtent l="0" t="0" r="4445" b="8255"/>
            <wp:docPr id="189408109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1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537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CF9" w14:textId="77777777" w:rsidR="00E36598" w:rsidRDefault="00E36598" w:rsidP="00415A98">
      <w:pPr>
        <w:jc w:val="center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4A80446F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6010D0A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0021736F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E5617DB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67DDFEAE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27EA16A2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35CE2D64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41B031B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1F7011E6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96B64EB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80B6656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0861B85A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C874852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5A7318B2" w14:textId="4213BD7F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817BE9" w:rsidRPr="001A5016" w14:paraId="1179CB54" w14:textId="77777777" w:rsidTr="00435A6B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3CEE3B98" w14:textId="46539594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 při frekvenci pohybu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1A710CD7" w14:textId="43BEDA81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7E0646AE" w14:textId="31AF2791" w:rsidR="00817BE9" w:rsidRPr="00AE7B17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51D2725A" w14:textId="23A4DD12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79548EBC" w14:textId="77777777" w:rsidTr="00817BE9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7898919E" w14:textId="5641E4A6" w:rsidR="00817BE9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60°, jestliže paže není podepřena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10175642" w14:textId="38ED8EE5" w:rsidR="00817BE9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6A54DF31" w14:textId="278DA55E" w:rsidR="00817BE9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55034400" w14:textId="7FA59BD4" w:rsidR="00817BE9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  <w:tr w:rsidR="00817BE9" w:rsidRPr="001A5016" w14:paraId="3BFF3BDE" w14:textId="77777777" w:rsidTr="00435A6B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4C646DB2" w14:textId="3FDEA7BF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43D12379" w14:textId="3F194F2F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494AC2AE" w14:textId="000DC9C4" w:rsidR="00817BE9" w:rsidRPr="001A5016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541B725D" w14:textId="0B22B163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59B95C6B" w14:textId="3069A943" w:rsidR="00E36598" w:rsidRDefault="00415A98" w:rsidP="00415A98">
      <w:pPr>
        <w:jc w:val="center"/>
        <w:rPr>
          <w:noProof/>
        </w:rPr>
      </w:pPr>
      <w:r>
        <w:rPr>
          <w:noProof/>
          <w:lang w:eastAsia="cs-CZ"/>
        </w:rPr>
        <w:br/>
      </w:r>
      <w:r w:rsidR="00E36598" w:rsidRPr="00E36598">
        <w:rPr>
          <w:noProof/>
          <w:lang w:eastAsia="cs-CZ"/>
        </w:rPr>
        <w:drawing>
          <wp:inline distT="0" distB="0" distL="0" distR="0" wp14:anchorId="0638AFF5" wp14:editId="7B38060C">
            <wp:extent cx="1979345" cy="1440000"/>
            <wp:effectExtent l="0" t="0" r="1905" b="8255"/>
            <wp:docPr id="30743840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8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598" w:rsidRPr="00E36598">
        <w:rPr>
          <w:noProof/>
        </w:rPr>
        <w:t xml:space="preserve"> </w:t>
      </w:r>
      <w:r w:rsidR="00E36598" w:rsidRPr="00E36598">
        <w:rPr>
          <w:noProof/>
          <w:lang w:eastAsia="cs-CZ"/>
        </w:rPr>
        <w:drawing>
          <wp:inline distT="0" distB="0" distL="0" distR="0" wp14:anchorId="058F1CDF" wp14:editId="08230505">
            <wp:extent cx="1927649" cy="1440000"/>
            <wp:effectExtent l="0" t="0" r="0" b="8255"/>
            <wp:docPr id="181973437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4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76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598" w:rsidRPr="00E36598">
        <w:rPr>
          <w:noProof/>
        </w:rPr>
        <w:t xml:space="preserve"> </w:t>
      </w:r>
      <w:r w:rsidR="00E36598" w:rsidRPr="00E36598">
        <w:rPr>
          <w:noProof/>
          <w:lang w:eastAsia="cs-CZ"/>
        </w:rPr>
        <w:drawing>
          <wp:inline distT="0" distB="0" distL="0" distR="0" wp14:anchorId="73CFD60D" wp14:editId="4A8DC4EF">
            <wp:extent cx="1719131" cy="1440000"/>
            <wp:effectExtent l="0" t="0" r="0" b="8255"/>
            <wp:docPr id="17736247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247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913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CD56" w14:textId="77777777" w:rsidR="00E36598" w:rsidRDefault="00E36598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14:paraId="2DB1D8EF" w14:textId="5DD062B8" w:rsidR="00F702C1" w:rsidRDefault="00F702C1">
      <w:pPr>
        <w:spacing w:after="200" w:line="276" w:lineRule="auto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F702C1" w:rsidRPr="001A5016" w14:paraId="0AD39216" w14:textId="77777777" w:rsidTr="00AA4483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1ADC024C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0550DD4D" w14:textId="77777777" w:rsidR="00F702C1" w:rsidRDefault="00F702C1" w:rsidP="00AA4483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0A469596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50E56153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F702C1" w:rsidRPr="001A5016" w14:paraId="1FEFC26F" w14:textId="77777777" w:rsidTr="00AA4483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7197FCCD" w14:textId="77777777" w:rsidR="00F702C1" w:rsidRPr="00021AD7" w:rsidRDefault="00F702C1" w:rsidP="00AA4483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6ECA481E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613DACA5" w14:textId="77777777" w:rsidR="00F702C1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161518A0" w14:textId="77777777" w:rsidR="00F702C1" w:rsidRDefault="00F702C1" w:rsidP="00AA4483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25E6E11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3BB16801" w14:textId="77777777" w:rsidR="00F702C1" w:rsidRPr="00021AD7" w:rsidRDefault="00F702C1" w:rsidP="00AA4483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F702C1" w:rsidRPr="001A5016" w14:paraId="2785481F" w14:textId="77777777" w:rsidTr="00AA4483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4C02EE85" w14:textId="3BF4A024" w:rsidR="00F702C1" w:rsidRPr="00C168EB" w:rsidRDefault="00F702C1" w:rsidP="00F702C1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F702C1" w:rsidRPr="001A5016" w14:paraId="51ACA297" w14:textId="77777777" w:rsidTr="00AA4483">
        <w:trPr>
          <w:trHeight w:val="419"/>
          <w:jc w:val="center"/>
        </w:trPr>
        <w:tc>
          <w:tcPr>
            <w:tcW w:w="2994" w:type="pct"/>
            <w:shd w:val="clear" w:color="auto" w:fill="auto"/>
            <w:vAlign w:val="center"/>
          </w:tcPr>
          <w:p w14:paraId="3F2CA501" w14:textId="7E43AB5A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2EC2E5BD" w14:textId="0DD90C47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05F45D5A" w14:textId="2C0203AD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shd w:val="clear" w:color="auto" w:fill="auto"/>
            <w:noWrap/>
            <w:vAlign w:val="center"/>
          </w:tcPr>
          <w:p w14:paraId="0AAE096F" w14:textId="038FAE71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00509F8D" w14:textId="77AF930A" w:rsidR="00F702C1" w:rsidRDefault="00F702C1">
      <w:pPr>
        <w:spacing w:after="200" w:line="276" w:lineRule="auto"/>
        <w:rPr>
          <w:noProof/>
          <w:lang w:eastAsia="cs-CZ"/>
        </w:rPr>
      </w:pPr>
    </w:p>
    <w:p w14:paraId="07344B9F" w14:textId="4CD74720" w:rsidR="00E36598" w:rsidRDefault="00E36598" w:rsidP="00E36598">
      <w:pPr>
        <w:spacing w:after="200" w:line="276" w:lineRule="auto"/>
        <w:jc w:val="center"/>
        <w:rPr>
          <w:noProof/>
          <w:lang w:eastAsia="cs-CZ"/>
        </w:rPr>
      </w:pPr>
      <w:r w:rsidRPr="00E36598">
        <w:rPr>
          <w:noProof/>
          <w:lang w:eastAsia="cs-CZ"/>
        </w:rPr>
        <w:drawing>
          <wp:inline distT="0" distB="0" distL="0" distR="0" wp14:anchorId="542022B7" wp14:editId="67EEFC97">
            <wp:extent cx="2087183" cy="1439545"/>
            <wp:effectExtent l="0" t="0" r="8890" b="8255"/>
            <wp:docPr id="95512415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4159" name=""/>
                    <pic:cNvPicPr/>
                  </pic:nvPicPr>
                  <pic:blipFill rotWithShape="1">
                    <a:blip r:embed="rId27"/>
                    <a:srcRect l="9445"/>
                    <a:stretch/>
                  </pic:blipFill>
                  <pic:spPr bwMode="auto">
                    <a:xfrm>
                      <a:off x="0" y="0"/>
                      <a:ext cx="2087843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39DA4AB" wp14:editId="22A5E8B4">
            <wp:extent cx="1522219" cy="1440000"/>
            <wp:effectExtent l="0" t="0" r="1905" b="8255"/>
            <wp:docPr id="174886431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4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22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4CA3D90B" wp14:editId="3C839364">
            <wp:extent cx="1947187" cy="1440000"/>
            <wp:effectExtent l="0" t="0" r="0" b="8255"/>
            <wp:docPr id="51953103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1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1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C98" w14:textId="77777777" w:rsidR="00E36598" w:rsidRDefault="00E36598">
      <w:pPr>
        <w:spacing w:after="200" w:line="276" w:lineRule="auto"/>
        <w:rPr>
          <w:noProof/>
          <w:lang w:eastAsia="cs-CZ"/>
        </w:rPr>
      </w:pPr>
    </w:p>
    <w:p w14:paraId="25A8F094" w14:textId="7C45CA6E" w:rsidR="00F702C1" w:rsidRDefault="00F702C1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p w14:paraId="295C1935" w14:textId="0B3AA6EF" w:rsidR="00F3634C" w:rsidRPr="00FA795A" w:rsidRDefault="00F15B42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rFonts w:asciiTheme="majorHAnsi" w:hAnsiTheme="majorHAnsi" w:cstheme="majorBidi"/>
          <w:lang w:eastAsia="cs-CZ"/>
        </w:rPr>
        <w:lastRenderedPageBreak/>
        <w:t xml:space="preserve">CELKOVÉ </w:t>
      </w:r>
      <w:r w:rsidR="00F3634C"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2F654A" w:rsidRPr="001F180B" w14:paraId="726897ED" w14:textId="77777777" w:rsidTr="00ED453D">
        <w:tc>
          <w:tcPr>
            <w:tcW w:w="0" w:type="auto"/>
          </w:tcPr>
          <w:p w14:paraId="7525743F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38E98A3A" w14:textId="4329FE66" w:rsidR="002F654A" w:rsidRPr="001F180B" w:rsidRDefault="00F702C1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P.</w:t>
            </w:r>
          </w:p>
        </w:tc>
      </w:tr>
      <w:tr w:rsidR="002F654A" w:rsidRPr="001F180B" w14:paraId="2DE7AB1E" w14:textId="77777777" w:rsidTr="00ED453D">
        <w:tc>
          <w:tcPr>
            <w:tcW w:w="0" w:type="auto"/>
          </w:tcPr>
          <w:p w14:paraId="31995C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37F8394" w14:textId="67BD0B69" w:rsidR="002F654A" w:rsidRPr="00DC2E77" w:rsidRDefault="00E919C2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r w:rsidR="002F654A">
              <w:rPr>
                <w:rFonts w:cstheme="minorHAnsi"/>
                <w:bCs/>
                <w:szCs w:val="20"/>
                <w:lang w:eastAsia="cs-CZ"/>
              </w:rPr>
              <w:t xml:space="preserve"> – muž</w:t>
            </w:r>
          </w:p>
        </w:tc>
      </w:tr>
      <w:tr w:rsidR="002F654A" w:rsidRPr="001F180B" w14:paraId="5425BE7D" w14:textId="77777777" w:rsidTr="00ED453D">
        <w:tc>
          <w:tcPr>
            <w:tcW w:w="0" w:type="auto"/>
          </w:tcPr>
          <w:p w14:paraId="2B9C7C6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D5C9751" w14:textId="2712E979" w:rsidR="002F654A" w:rsidRPr="00A00674" w:rsidRDefault="00E919C2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2F654A" w:rsidRPr="001F180B" w14:paraId="0D5FCF2E" w14:textId="77777777" w:rsidTr="00ED453D">
        <w:tc>
          <w:tcPr>
            <w:tcW w:w="0" w:type="auto"/>
          </w:tcPr>
          <w:p w14:paraId="4709A6D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585343E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4AAE31C1" w14:textId="77777777" w:rsidTr="00ED453D">
        <w:tc>
          <w:tcPr>
            <w:tcW w:w="0" w:type="auto"/>
          </w:tcPr>
          <w:p w14:paraId="2F9BD34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053425" w14:textId="2B0EE89A" w:rsidR="002F654A" w:rsidRPr="001F180B" w:rsidRDefault="00817BE9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51</w:t>
            </w:r>
            <w:r w:rsidR="002F654A" w:rsidRPr="001F180B">
              <w:rPr>
                <w:rFonts w:cstheme="minorHAnsi"/>
                <w:bCs/>
                <w:szCs w:val="20"/>
                <w:lang w:eastAsia="cs-CZ"/>
              </w:rPr>
              <w:t>0</w:t>
            </w:r>
            <w:r w:rsidR="002F654A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2F654A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2F928A57" w14:textId="77777777" w:rsidTr="00ED453D">
        <w:tc>
          <w:tcPr>
            <w:tcW w:w="0" w:type="auto"/>
          </w:tcPr>
          <w:p w14:paraId="17B7897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7205CB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69E3D38E" w14:textId="77777777" w:rsidTr="00ED453D">
        <w:tc>
          <w:tcPr>
            <w:tcW w:w="0" w:type="auto"/>
          </w:tcPr>
          <w:p w14:paraId="23D1F0C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480E5BC8" w14:textId="27C3FACF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</w:t>
            </w:r>
            <w:r w:rsidR="00817BE9">
              <w:rPr>
                <w:rFonts w:cstheme="minorHAnsi"/>
                <w:bCs/>
                <w:szCs w:val="20"/>
                <w:lang w:eastAsia="cs-CZ"/>
              </w:rPr>
              <w:t>80</w:t>
            </w:r>
            <w:r w:rsidRPr="001F180B">
              <w:rPr>
                <w:rFonts w:cstheme="minorHAnsi"/>
                <w:bCs/>
                <w:szCs w:val="20"/>
                <w:lang w:eastAsia="cs-CZ"/>
              </w:rPr>
              <w:t xml:space="preserve"> min</w:t>
            </w:r>
          </w:p>
        </w:tc>
      </w:tr>
      <w:tr w:rsidR="002F654A" w:rsidRPr="001F180B" w14:paraId="5A06955D" w14:textId="77777777" w:rsidTr="00ED453D">
        <w:trPr>
          <w:trHeight w:val="490"/>
        </w:trPr>
        <w:tc>
          <w:tcPr>
            <w:tcW w:w="0" w:type="auto"/>
          </w:tcPr>
          <w:p w14:paraId="6437EEDC" w14:textId="3C114885" w:rsidR="002F654A" w:rsidRPr="00817BE9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817BE9">
              <w:rPr>
                <w:rFonts w:cstheme="minorHAnsi"/>
                <w:b/>
                <w:szCs w:val="20"/>
                <w:lang w:eastAsia="cs-CZ"/>
              </w:rPr>
              <w:t>Snížení hyg. limitu</w:t>
            </w:r>
            <w:r w:rsidRPr="00817BE9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0D36CED" w14:textId="244E281F" w:rsidR="002F654A" w:rsidRPr="00817BE9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817BE9">
              <w:rPr>
                <w:rFonts w:cstheme="minorHAnsi"/>
                <w:bCs/>
                <w:szCs w:val="20"/>
                <w:lang w:eastAsia="cs-CZ"/>
              </w:rPr>
              <w:t xml:space="preserve">- </w:t>
            </w:r>
          </w:p>
        </w:tc>
      </w:tr>
    </w:tbl>
    <w:p w14:paraId="0CD5F680" w14:textId="77777777" w:rsidR="002F654A" w:rsidRDefault="002F654A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4B3A0B72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1E935732" w:rsidR="00F3634C" w:rsidRPr="00817BE9" w:rsidRDefault="00F3634C" w:rsidP="00406F99">
      <w:pPr>
        <w:spacing w:after="120" w:line="276" w:lineRule="auto"/>
        <w:jc w:val="both"/>
        <w:rPr>
          <w:szCs w:val="20"/>
        </w:rPr>
      </w:pPr>
      <w:r w:rsidRPr="00817BE9">
        <w:rPr>
          <w:szCs w:val="20"/>
        </w:rPr>
        <w:t xml:space="preserve">Celková doba zaujímání </w:t>
      </w:r>
      <w:r w:rsidRPr="00817BE9">
        <w:rPr>
          <w:b/>
          <w:szCs w:val="20"/>
        </w:rPr>
        <w:t>nepřijatelných</w:t>
      </w:r>
      <w:r w:rsidR="004917CD">
        <w:rPr>
          <w:b/>
          <w:szCs w:val="20"/>
        </w:rPr>
        <w:t xml:space="preserve"> i </w:t>
      </w:r>
      <w:r w:rsidR="00602FC0">
        <w:rPr>
          <w:b/>
          <w:szCs w:val="20"/>
        </w:rPr>
        <w:t xml:space="preserve">podmíněně </w:t>
      </w:r>
      <w:r w:rsidR="004917CD">
        <w:rPr>
          <w:b/>
          <w:szCs w:val="20"/>
        </w:rPr>
        <w:t>přijatelných</w:t>
      </w:r>
      <w:r w:rsidRPr="00817BE9">
        <w:rPr>
          <w:b/>
          <w:szCs w:val="20"/>
        </w:rPr>
        <w:t xml:space="preserve"> </w:t>
      </w:r>
      <w:r w:rsidR="00F17183">
        <w:rPr>
          <w:b/>
          <w:szCs w:val="20"/>
        </w:rPr>
        <w:t xml:space="preserve">pracovních </w:t>
      </w:r>
      <w:r w:rsidRPr="00817BE9">
        <w:rPr>
          <w:b/>
          <w:szCs w:val="20"/>
        </w:rPr>
        <w:t>poloh</w:t>
      </w:r>
      <w:r w:rsidRPr="00817BE9">
        <w:rPr>
          <w:szCs w:val="20"/>
        </w:rPr>
        <w:t xml:space="preserve"> </w:t>
      </w:r>
      <w:r w:rsidRPr="00817BE9">
        <w:rPr>
          <w:b/>
          <w:szCs w:val="20"/>
        </w:rPr>
        <w:t>překročila v průměru přípustný limit</w:t>
      </w:r>
      <w:r w:rsidRPr="00817BE9">
        <w:rPr>
          <w:szCs w:val="20"/>
        </w:rPr>
        <w:t xml:space="preserve"> </w:t>
      </w:r>
      <w:r w:rsidRPr="00817BE9">
        <w:rPr>
          <w:b/>
          <w:szCs w:val="20"/>
        </w:rPr>
        <w:t xml:space="preserve">kategorie </w:t>
      </w:r>
      <w:r w:rsidR="00817BE9" w:rsidRPr="00817BE9">
        <w:rPr>
          <w:b/>
          <w:szCs w:val="20"/>
        </w:rPr>
        <w:t>1</w:t>
      </w:r>
      <w:r w:rsidRPr="00817BE9">
        <w:rPr>
          <w:szCs w:val="20"/>
        </w:rPr>
        <w:t xml:space="preserve"> pro</w:t>
      </w:r>
      <w:r w:rsidR="00F15B42" w:rsidRPr="00817BE9">
        <w:rPr>
          <w:szCs w:val="20"/>
        </w:rPr>
        <w:t xml:space="preserve"> </w:t>
      </w:r>
      <w:r w:rsidR="00F702C1" w:rsidRPr="00E919C2">
        <w:rPr>
          <w:szCs w:val="20"/>
          <w:highlight w:val="yellow"/>
        </w:rPr>
        <w:t xml:space="preserve">statický </w:t>
      </w:r>
      <w:r w:rsidR="00E36598" w:rsidRPr="00E919C2">
        <w:rPr>
          <w:szCs w:val="20"/>
          <w:highlight w:val="yellow"/>
        </w:rPr>
        <w:t xml:space="preserve">předklon trupu větší než 60°, statický </w:t>
      </w:r>
      <w:r w:rsidR="00F702C1" w:rsidRPr="00E919C2">
        <w:rPr>
          <w:szCs w:val="20"/>
          <w:highlight w:val="yellow"/>
        </w:rPr>
        <w:t>předklon hlavy větší než 25° bez podpory trupu, statické vzpažení pravé paže větší než 60°, dynamické vzpažení pravé paže větší než 60° při frekvenci pohybu větší nebo rovné 2/min</w:t>
      </w:r>
      <w:r w:rsidR="00602FC0" w:rsidRPr="00E919C2">
        <w:rPr>
          <w:szCs w:val="20"/>
          <w:highlight w:val="yellow"/>
        </w:rPr>
        <w:t xml:space="preserve">, </w:t>
      </w:r>
      <w:r w:rsidR="00602FC0" w:rsidRPr="00E919C2">
        <w:rPr>
          <w:rFonts w:cs="Calibri"/>
          <w:szCs w:val="20"/>
          <w:highlight w:val="yellow"/>
        </w:rPr>
        <w:t>statická práce vleže, v kleče, v dřepu</w:t>
      </w:r>
      <w:r w:rsidR="00F702C1" w:rsidRPr="00E919C2">
        <w:rPr>
          <w:szCs w:val="20"/>
          <w:highlight w:val="yellow"/>
        </w:rPr>
        <w:t>.</w:t>
      </w:r>
    </w:p>
    <w:p w14:paraId="26783699" w14:textId="05147742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817BE9">
        <w:rPr>
          <w:color w:val="000000"/>
          <w:szCs w:val="20"/>
          <w:lang w:eastAsia="cs-CZ"/>
        </w:rPr>
        <w:t xml:space="preserve">Profesi </w:t>
      </w:r>
      <w:r w:rsidR="00E919C2">
        <w:rPr>
          <w:i/>
          <w:color w:val="000000"/>
          <w:szCs w:val="20"/>
          <w:lang w:eastAsia="cs-CZ"/>
        </w:rPr>
        <w:t>Professe</w:t>
      </w:r>
      <w:r w:rsidR="00B86AD3" w:rsidRPr="00817BE9">
        <w:rPr>
          <w:i/>
          <w:color w:val="000000"/>
          <w:szCs w:val="20"/>
          <w:lang w:eastAsia="cs-CZ"/>
        </w:rPr>
        <w:t xml:space="preserve"> </w:t>
      </w:r>
      <w:r w:rsidRPr="00817BE9">
        <w:rPr>
          <w:color w:val="000000"/>
          <w:szCs w:val="20"/>
          <w:lang w:eastAsia="cs-CZ"/>
        </w:rPr>
        <w:t xml:space="preserve">na pracovišti </w:t>
      </w:r>
      <w:r w:rsidR="00E919C2">
        <w:rPr>
          <w:rFonts w:cs="Calibri"/>
          <w:i/>
          <w:szCs w:val="20"/>
          <w:lang w:eastAsia="cs-CZ"/>
        </w:rPr>
        <w:t>Pracovištěě</w:t>
      </w:r>
      <w:r w:rsidR="00415A98" w:rsidRPr="00817BE9">
        <w:rPr>
          <w:rFonts w:cs="Calibri"/>
          <w:i/>
          <w:szCs w:val="20"/>
          <w:lang w:eastAsia="cs-CZ"/>
        </w:rPr>
        <w:t xml:space="preserve"> </w:t>
      </w:r>
      <w:r w:rsidRPr="00817BE9">
        <w:rPr>
          <w:color w:val="000000"/>
          <w:szCs w:val="20"/>
          <w:lang w:eastAsia="cs-CZ"/>
        </w:rPr>
        <w:t xml:space="preserve">doporučujeme </w:t>
      </w:r>
      <w:r w:rsidRPr="00817BE9">
        <w:rPr>
          <w:szCs w:val="20"/>
          <w:lang w:eastAsia="cs-CZ"/>
        </w:rPr>
        <w:t>zař</w:t>
      </w:r>
      <w:r w:rsidR="00D50FCF" w:rsidRPr="00817BE9">
        <w:rPr>
          <w:szCs w:val="20"/>
          <w:lang w:eastAsia="cs-CZ"/>
        </w:rPr>
        <w:t>adit z hlediska fyzické zátěže – pracovní polohy</w:t>
      </w:r>
      <w:r w:rsidRPr="00817BE9">
        <w:rPr>
          <w:szCs w:val="20"/>
          <w:lang w:eastAsia="cs-CZ"/>
        </w:rPr>
        <w:t xml:space="preserve"> (</w:t>
      </w:r>
      <w:r w:rsidR="00E36598" w:rsidRPr="00E919C2">
        <w:rPr>
          <w:szCs w:val="20"/>
          <w:highlight w:val="yellow"/>
          <w:lang w:eastAsia="cs-CZ"/>
        </w:rPr>
        <w:t xml:space="preserve">TRUP – </w:t>
      </w:r>
      <w:r w:rsidR="00F17183" w:rsidRPr="00E919C2">
        <w:rPr>
          <w:szCs w:val="20"/>
          <w:highlight w:val="yellow"/>
          <w:lang w:eastAsia="cs-CZ"/>
        </w:rPr>
        <w:t xml:space="preserve">statický </w:t>
      </w:r>
      <w:r w:rsidR="00E36598" w:rsidRPr="00E919C2">
        <w:rPr>
          <w:szCs w:val="20"/>
          <w:highlight w:val="yellow"/>
          <w:lang w:eastAsia="cs-CZ"/>
        </w:rPr>
        <w:t>předklon</w:t>
      </w:r>
      <w:r w:rsidR="00E36598" w:rsidRPr="00E919C2">
        <w:rPr>
          <w:rFonts w:cs="Calibri"/>
          <w:szCs w:val="20"/>
          <w:highlight w:val="yellow"/>
        </w:rPr>
        <w:t xml:space="preserve"> trupu větší než 60°,</w:t>
      </w:r>
      <w:r w:rsidR="00E36598" w:rsidRPr="00E919C2">
        <w:rPr>
          <w:rFonts w:cs="Calibri"/>
          <w:sz w:val="22"/>
          <w:highlight w:val="yellow"/>
        </w:rPr>
        <w:t xml:space="preserve"> </w:t>
      </w:r>
      <w:r w:rsidR="00817BE9" w:rsidRPr="00E919C2">
        <w:rPr>
          <w:szCs w:val="20"/>
          <w:highlight w:val="yellow"/>
          <w:lang w:eastAsia="cs-CZ"/>
        </w:rPr>
        <w:t>HLAVA – KRK</w:t>
      </w:r>
      <w:r w:rsidRPr="00E919C2">
        <w:rPr>
          <w:rFonts w:cs="Calibri"/>
          <w:szCs w:val="20"/>
          <w:highlight w:val="yellow"/>
        </w:rPr>
        <w:t xml:space="preserve"> – </w:t>
      </w:r>
      <w:r w:rsidR="00F17183" w:rsidRPr="00E919C2">
        <w:rPr>
          <w:rFonts w:cs="Calibri"/>
          <w:szCs w:val="20"/>
          <w:highlight w:val="yellow"/>
        </w:rPr>
        <w:t xml:space="preserve">statický </w:t>
      </w:r>
      <w:r w:rsidR="00F702C1" w:rsidRPr="00E919C2">
        <w:rPr>
          <w:szCs w:val="20"/>
          <w:highlight w:val="yellow"/>
        </w:rPr>
        <w:t xml:space="preserve">předklon hlavy větší než 25° bez podpory trupu, PHK – </w:t>
      </w:r>
      <w:r w:rsidR="00F17183" w:rsidRPr="00E919C2">
        <w:rPr>
          <w:szCs w:val="20"/>
          <w:highlight w:val="yellow"/>
        </w:rPr>
        <w:t xml:space="preserve">statické </w:t>
      </w:r>
      <w:r w:rsidR="00F702C1" w:rsidRPr="00E919C2">
        <w:rPr>
          <w:szCs w:val="20"/>
          <w:highlight w:val="yellow"/>
        </w:rPr>
        <w:t xml:space="preserve">vzpažení paže větší než 60°, </w:t>
      </w:r>
      <w:r w:rsidR="00F17183" w:rsidRPr="00E919C2">
        <w:rPr>
          <w:szCs w:val="20"/>
          <w:highlight w:val="yellow"/>
        </w:rPr>
        <w:t xml:space="preserve">dynamické </w:t>
      </w:r>
      <w:r w:rsidR="00F702C1" w:rsidRPr="00E919C2">
        <w:rPr>
          <w:szCs w:val="20"/>
          <w:highlight w:val="yellow"/>
        </w:rPr>
        <w:t>vzpažení paže větší než 60° při frekvenci pohybu větší nebo rovné 2/min</w:t>
      </w:r>
      <w:r w:rsidR="00602FC0" w:rsidRPr="00E919C2">
        <w:rPr>
          <w:highlight w:val="yellow"/>
        </w:rPr>
        <w:t>, OSTATNÍ ČÁSTI TĚLA – práce</w:t>
      </w:r>
      <w:r w:rsidR="00602FC0" w:rsidRPr="00E919C2">
        <w:rPr>
          <w:szCs w:val="20"/>
          <w:highlight w:val="yellow"/>
        </w:rPr>
        <w:t xml:space="preserve"> vleže, v kleče, v dřepu</w:t>
      </w:r>
      <w:r w:rsidR="00817BE9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 xml:space="preserve">kategorie </w:t>
      </w:r>
      <w:r w:rsidR="00817BE9">
        <w:rPr>
          <w:b/>
          <w:szCs w:val="20"/>
          <w:lang w:eastAsia="cs-CZ"/>
        </w:rPr>
        <w:t>2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7BE9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25F84908" w14:textId="6E5D3372" w:rsidR="00F3634C" w:rsidRPr="002A38A2" w:rsidRDefault="00817BE9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F702C1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F3634C" w:rsidRPr="001A5016" w14:paraId="0CC65B15" w14:textId="77777777" w:rsidTr="00817BE9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764F64A3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227A5E24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ED4BD98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31D482D9" w:rsidR="00F3634C" w:rsidRPr="005060D4" w:rsidRDefault="00F17183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5557E1DC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AC0F0B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>Výsledky měření se vztahují jen k uvedenému 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525EC284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2D35D04D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39384F77" w14:textId="55F34921" w:rsidR="002F654A" w:rsidRPr="00C30C33" w:rsidRDefault="002F654A" w:rsidP="002F654A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6" w:name="_Hlk167272628"/>
      <w:r>
        <w:rPr>
          <w:lang w:eastAsia="cs-CZ"/>
        </w:rPr>
        <w:t xml:space="preserve">Měření provedl: </w:t>
      </w:r>
      <w:r w:rsidR="004917CD">
        <w:rPr>
          <w:rFonts w:cstheme="minorHAnsi"/>
          <w:szCs w:val="20"/>
          <w:lang w:eastAsia="cs-CZ"/>
        </w:rPr>
        <w:t>Mgr</w:t>
      </w:r>
      <w:r w:rsidR="00817BE9">
        <w:rPr>
          <w:rFonts w:cstheme="minorHAnsi"/>
          <w:szCs w:val="20"/>
          <w:lang w:eastAsia="cs-CZ"/>
        </w:rPr>
        <w:t>. Simona Lichá</w:t>
      </w:r>
    </w:p>
    <w:p w14:paraId="0DDCCBFD" w14:textId="6453C26A" w:rsidR="00817BE9" w:rsidRDefault="002F654A" w:rsidP="00817BE9">
      <w:pPr>
        <w:spacing w:line="276" w:lineRule="auto"/>
        <w:jc w:val="both"/>
        <w:rPr>
          <w:rFonts w:asciiTheme="minorHAnsi" w:eastAsia="Batang" w:hAnsiTheme="minorHAnsi"/>
          <w:lang w:eastAsia="cs-CZ"/>
        </w:rPr>
      </w:pPr>
      <w:r w:rsidRPr="00BE134B">
        <w:rPr>
          <w:lang w:eastAsia="cs-CZ"/>
        </w:rPr>
        <w:t xml:space="preserve">Účast při měření za objednatele: </w:t>
      </w:r>
      <w:r w:rsidR="00817BE9">
        <w:rPr>
          <w:lang w:eastAsia="cs-CZ"/>
        </w:rPr>
        <w:t>Tomáš Machanec, technik BOZP a PO</w:t>
      </w:r>
    </w:p>
    <w:p w14:paraId="6A8A4FA5" w14:textId="6F2143F6" w:rsidR="00817BE9" w:rsidRDefault="00817BE9" w:rsidP="00817BE9">
      <w:pPr>
        <w:spacing w:line="276" w:lineRule="auto"/>
        <w:ind w:left="2124" w:firstLine="708"/>
        <w:jc w:val="both"/>
        <w:rPr>
          <w:lang w:eastAsia="cs-CZ"/>
        </w:rPr>
      </w:pPr>
    </w:p>
    <w:p w14:paraId="404D4DEA" w14:textId="571E699F" w:rsidR="002F654A" w:rsidRPr="00BE134B" w:rsidRDefault="002F654A" w:rsidP="002F654A">
      <w:pPr>
        <w:spacing w:after="120" w:line="276" w:lineRule="auto"/>
        <w:rPr>
          <w:szCs w:val="20"/>
        </w:rPr>
      </w:pPr>
    </w:p>
    <w:p w14:paraId="70B2E0FF" w14:textId="547F57AC" w:rsidR="002F654A" w:rsidRPr="00817BE9" w:rsidRDefault="002F654A" w:rsidP="002F654A">
      <w:pPr>
        <w:spacing w:before="800" w:line="276" w:lineRule="auto"/>
        <w:rPr>
          <w:szCs w:val="20"/>
          <w:lang w:eastAsia="cs-CZ"/>
        </w:rPr>
      </w:pPr>
      <w:r w:rsidRPr="00817BE9">
        <w:rPr>
          <w:lang w:eastAsia="cs-CZ"/>
        </w:rPr>
        <w:t xml:space="preserve">Protokol vypracoval: </w:t>
      </w:r>
      <w:r w:rsidRPr="00817BE9">
        <w:t>MUDr. Danica Henčeková, Ph.D.</w:t>
      </w:r>
      <w:r w:rsidRPr="00817BE9">
        <w:rPr>
          <w:szCs w:val="20"/>
          <w:lang w:eastAsia="cs-CZ"/>
        </w:rPr>
        <w:t xml:space="preserve">, </w:t>
      </w:r>
      <w:r w:rsidR="004917CD">
        <w:rPr>
          <w:rFonts w:cstheme="minorHAnsi"/>
          <w:szCs w:val="20"/>
          <w:lang w:eastAsia="cs-CZ"/>
        </w:rPr>
        <w:t>Mgr</w:t>
      </w:r>
      <w:r w:rsidR="00817BE9" w:rsidRPr="00817BE9">
        <w:rPr>
          <w:rFonts w:cstheme="minorHAnsi"/>
          <w:szCs w:val="20"/>
          <w:lang w:eastAsia="cs-CZ"/>
        </w:rPr>
        <w:t>. Simona Lichá</w:t>
      </w:r>
    </w:p>
    <w:p w14:paraId="196E926C" w14:textId="20356EE9" w:rsidR="002F654A" w:rsidRPr="00817BE9" w:rsidRDefault="002F654A" w:rsidP="002F654A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817BE9">
        <w:rPr>
          <w:lang w:eastAsia="cs-CZ"/>
        </w:rPr>
        <w:t xml:space="preserve">Datum vyhotovení: </w:t>
      </w:r>
      <w:r w:rsidR="00E919C2">
        <w:rPr>
          <w:lang w:eastAsia="cs-CZ"/>
        </w:rPr>
        <w:t>dd.mm.yyyy</w:t>
      </w:r>
    </w:p>
    <w:p w14:paraId="41F3EF68" w14:textId="77777777" w:rsidR="002F654A" w:rsidRPr="00817BE9" w:rsidRDefault="002F654A" w:rsidP="002F654A">
      <w:pPr>
        <w:spacing w:line="276" w:lineRule="auto"/>
      </w:pPr>
      <w:r w:rsidRPr="00817BE9">
        <w:rPr>
          <w:lang w:eastAsia="cs-CZ"/>
        </w:rPr>
        <w:t xml:space="preserve">Za správnost odpovídá a schválil vedoucí autorizované laboratoře: </w:t>
      </w:r>
      <w:r w:rsidRPr="00817BE9">
        <w:t>MUDr. Danica Henčeková, Ph.D.</w:t>
      </w:r>
    </w:p>
    <w:p w14:paraId="46344F22" w14:textId="77777777" w:rsidR="002F654A" w:rsidRDefault="002F654A" w:rsidP="002F654A">
      <w:pPr>
        <w:spacing w:line="276" w:lineRule="auto"/>
      </w:pPr>
      <w:r w:rsidRPr="00817BE9">
        <w:rPr>
          <w:b/>
          <w:noProof/>
          <w:color w:val="FF0000"/>
          <w:lang w:eastAsia="cs-CZ"/>
        </w:rPr>
        <w:drawing>
          <wp:anchor distT="0" distB="0" distL="114300" distR="114300" simplePos="0" relativeHeight="251648512" behindDoc="1" locked="0" layoutInCell="1" allowOverlap="1" wp14:anchorId="499C5274" wp14:editId="0D141292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bookmarkEnd w:id="6"/>
    <w:p w14:paraId="23FDEF24" w14:textId="0F540C64" w:rsidR="00D035FB" w:rsidRPr="002F654A" w:rsidRDefault="00D035FB" w:rsidP="002F654A">
      <w:pPr>
        <w:spacing w:line="276" w:lineRule="auto"/>
        <w:rPr>
          <w:b/>
          <w:lang w:eastAsia="cs-CZ"/>
        </w:rPr>
      </w:pPr>
    </w:p>
    <w:sectPr w:rsidR="00D035FB" w:rsidRPr="002F654A" w:rsidSect="00440307">
      <w:headerReference w:type="default" r:id="rId31"/>
      <w:footerReference w:type="default" r:id="rId32"/>
      <w:footerReference w:type="first" r:id="rId3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CE1584" w14:textId="77777777" w:rsidR="00FD7688" w:rsidRDefault="00FD7688">
      <w:r>
        <w:separator/>
      </w:r>
    </w:p>
  </w:endnote>
  <w:endnote w:type="continuationSeparator" w:id="0">
    <w:p w14:paraId="15D15EBC" w14:textId="77777777" w:rsidR="00FD7688" w:rsidRDefault="00FD76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E919C2" w14:paraId="1C12F6B1" w14:textId="77777777" w:rsidTr="00ED453D">
      <w:trPr>
        <w:trHeight w:val="255"/>
      </w:trPr>
      <w:tc>
        <w:tcPr>
          <w:tcW w:w="1609" w:type="pct"/>
          <w:noWrap/>
          <w:hideMark/>
        </w:tcPr>
        <w:p w14:paraId="2A713CCC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5363819" w14:textId="18C46F34" w:rsidR="002F654A" w:rsidRPr="00E919C2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highlight w:val="yellow"/>
              <w:lang w:eastAsia="cs-CZ"/>
            </w:rPr>
          </w:pPr>
          <w:r w:rsidRPr="00E919C2">
            <w:rPr>
              <w:rFonts w:eastAsia="Times New Roman" w:cs="Calibri"/>
              <w:sz w:val="18"/>
              <w:szCs w:val="18"/>
              <w:highlight w:val="yellow"/>
              <w:lang w:eastAsia="cs-CZ"/>
            </w:rPr>
            <w:t xml:space="preserve">Protokol č. </w:t>
          </w:r>
          <w:r w:rsidRPr="00E919C2">
            <w:rPr>
              <w:rFonts w:eastAsia="Times New Roman" w:cs="Calibri"/>
              <w:b/>
              <w:bCs/>
              <w:sz w:val="18"/>
              <w:szCs w:val="18"/>
              <w:highlight w:val="yellow"/>
              <w:lang w:eastAsia="cs-CZ"/>
            </w:rPr>
            <w:t>PP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2F654A" w:rsidRPr="00177B15" w14:paraId="4F3C6FD2" w14:textId="77777777" w:rsidTr="00ED453D">
      <w:trPr>
        <w:trHeight w:val="255"/>
      </w:trPr>
      <w:tc>
        <w:tcPr>
          <w:tcW w:w="1609" w:type="pct"/>
          <w:noWrap/>
        </w:tcPr>
        <w:p w14:paraId="1E8EB573" w14:textId="77777777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63D3CBC0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0C04AD19" w:rsidR="00BF61DB" w:rsidRPr="002F654A" w:rsidRDefault="00BF61DB" w:rsidP="002F654A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36FDD82A" w14:textId="77777777" w:rsidTr="00ED453D">
      <w:trPr>
        <w:trHeight w:val="255"/>
      </w:trPr>
      <w:tc>
        <w:tcPr>
          <w:tcW w:w="1609" w:type="pct"/>
          <w:noWrap/>
          <w:hideMark/>
        </w:tcPr>
        <w:p w14:paraId="65FF2CE1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0969B2D2" w14:textId="11241BEA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 w:rsidRPr="00E919C2">
            <w:rPr>
              <w:rFonts w:eastAsia="Times New Roman" w:cs="Calibri"/>
              <w:b/>
              <w:bCs/>
              <w:sz w:val="18"/>
              <w:szCs w:val="18"/>
              <w:highlight w:val="yellow"/>
              <w:lang w:eastAsia="cs-CZ"/>
            </w:rPr>
            <w:t>PP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2F654A" w:rsidRPr="00177B15" w14:paraId="02398EEC" w14:textId="77777777" w:rsidTr="00ED453D">
      <w:trPr>
        <w:trHeight w:val="255"/>
      </w:trPr>
      <w:tc>
        <w:tcPr>
          <w:tcW w:w="1609" w:type="pct"/>
          <w:noWrap/>
        </w:tcPr>
        <w:p w14:paraId="435A8DBD" w14:textId="304A1A6B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03FC5445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5E9A7173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ECE651" w14:textId="77777777" w:rsidR="00FD7688" w:rsidRDefault="00FD7688">
      <w:r>
        <w:separator/>
      </w:r>
    </w:p>
  </w:footnote>
  <w:footnote w:type="continuationSeparator" w:id="0">
    <w:p w14:paraId="5CD854C6" w14:textId="77777777" w:rsidR="00FD7688" w:rsidRDefault="00FD76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F2BD5" w14:textId="13B17C16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7216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LABORATOŘ OCHRANY A PODPORY VEŘEJNÉHO ZDRAVÍ RENTURI s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.r.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9264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C793CD5" id="Přímá spojnice 4" o:spid="_x0000_s1026" style="position:absolute;z-index:25165926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605503">
    <w:abstractNumId w:val="1"/>
  </w:num>
  <w:num w:numId="2" w16cid:durableId="1468084842">
    <w:abstractNumId w:val="0"/>
  </w:num>
  <w:num w:numId="3" w16cid:durableId="1161774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634C"/>
    <w:rsid w:val="00011CB7"/>
    <w:rsid w:val="0001395C"/>
    <w:rsid w:val="00017AA7"/>
    <w:rsid w:val="00064FF9"/>
    <w:rsid w:val="000A0DAF"/>
    <w:rsid w:val="000B53E9"/>
    <w:rsid w:val="000E2179"/>
    <w:rsid w:val="00125B2E"/>
    <w:rsid w:val="001A7676"/>
    <w:rsid w:val="001B217F"/>
    <w:rsid w:val="001D4B4A"/>
    <w:rsid w:val="001F3C3D"/>
    <w:rsid w:val="001F453A"/>
    <w:rsid w:val="001F5405"/>
    <w:rsid w:val="00220741"/>
    <w:rsid w:val="00242489"/>
    <w:rsid w:val="00260D06"/>
    <w:rsid w:val="00293384"/>
    <w:rsid w:val="002A3B67"/>
    <w:rsid w:val="002B38AC"/>
    <w:rsid w:val="002E66BA"/>
    <w:rsid w:val="002F654A"/>
    <w:rsid w:val="00334043"/>
    <w:rsid w:val="003374E8"/>
    <w:rsid w:val="003603ED"/>
    <w:rsid w:val="003770C0"/>
    <w:rsid w:val="00380BD2"/>
    <w:rsid w:val="0038300E"/>
    <w:rsid w:val="003935EC"/>
    <w:rsid w:val="00404AEE"/>
    <w:rsid w:val="00406F99"/>
    <w:rsid w:val="00415A98"/>
    <w:rsid w:val="00440307"/>
    <w:rsid w:val="004512D2"/>
    <w:rsid w:val="004917CD"/>
    <w:rsid w:val="004A23F3"/>
    <w:rsid w:val="004B5551"/>
    <w:rsid w:val="004C79C9"/>
    <w:rsid w:val="004D4087"/>
    <w:rsid w:val="004F0CC1"/>
    <w:rsid w:val="005060D4"/>
    <w:rsid w:val="0051559C"/>
    <w:rsid w:val="00526BE6"/>
    <w:rsid w:val="0053700C"/>
    <w:rsid w:val="005C4C29"/>
    <w:rsid w:val="00602FC0"/>
    <w:rsid w:val="006461C4"/>
    <w:rsid w:val="006657F9"/>
    <w:rsid w:val="006A47C4"/>
    <w:rsid w:val="006D7CD0"/>
    <w:rsid w:val="006F16D1"/>
    <w:rsid w:val="00703CBC"/>
    <w:rsid w:val="007113D1"/>
    <w:rsid w:val="00733035"/>
    <w:rsid w:val="00742010"/>
    <w:rsid w:val="0074450F"/>
    <w:rsid w:val="007E621F"/>
    <w:rsid w:val="00811E47"/>
    <w:rsid w:val="00817BE9"/>
    <w:rsid w:val="008248C9"/>
    <w:rsid w:val="00827572"/>
    <w:rsid w:val="008834D8"/>
    <w:rsid w:val="008C3C70"/>
    <w:rsid w:val="008E12D7"/>
    <w:rsid w:val="00914AEC"/>
    <w:rsid w:val="00941B9A"/>
    <w:rsid w:val="009A7BDE"/>
    <w:rsid w:val="009B3427"/>
    <w:rsid w:val="00A26C28"/>
    <w:rsid w:val="00A27EC8"/>
    <w:rsid w:val="00A62C34"/>
    <w:rsid w:val="00A81779"/>
    <w:rsid w:val="00AA0493"/>
    <w:rsid w:val="00AC0F0B"/>
    <w:rsid w:val="00AD113B"/>
    <w:rsid w:val="00AD1AF8"/>
    <w:rsid w:val="00AE5617"/>
    <w:rsid w:val="00B17935"/>
    <w:rsid w:val="00B261FA"/>
    <w:rsid w:val="00B41A03"/>
    <w:rsid w:val="00B478C1"/>
    <w:rsid w:val="00B60567"/>
    <w:rsid w:val="00B73DDC"/>
    <w:rsid w:val="00B86AD3"/>
    <w:rsid w:val="00B9267F"/>
    <w:rsid w:val="00BC53BF"/>
    <w:rsid w:val="00BF61DB"/>
    <w:rsid w:val="00C00797"/>
    <w:rsid w:val="00C04E5F"/>
    <w:rsid w:val="00C15498"/>
    <w:rsid w:val="00C168EB"/>
    <w:rsid w:val="00C32D9C"/>
    <w:rsid w:val="00C77E36"/>
    <w:rsid w:val="00C80902"/>
    <w:rsid w:val="00C91DE3"/>
    <w:rsid w:val="00C92024"/>
    <w:rsid w:val="00CA29B3"/>
    <w:rsid w:val="00CC258E"/>
    <w:rsid w:val="00D035FB"/>
    <w:rsid w:val="00D11DE5"/>
    <w:rsid w:val="00D44734"/>
    <w:rsid w:val="00D50FCF"/>
    <w:rsid w:val="00D61603"/>
    <w:rsid w:val="00D95E5D"/>
    <w:rsid w:val="00D970B9"/>
    <w:rsid w:val="00E36598"/>
    <w:rsid w:val="00E74932"/>
    <w:rsid w:val="00E919C2"/>
    <w:rsid w:val="00EA664A"/>
    <w:rsid w:val="00ED0F8E"/>
    <w:rsid w:val="00F15B42"/>
    <w:rsid w:val="00F17183"/>
    <w:rsid w:val="00F3634C"/>
    <w:rsid w:val="00F40277"/>
    <w:rsid w:val="00F702C1"/>
    <w:rsid w:val="00F745DF"/>
    <w:rsid w:val="00F95BE6"/>
    <w:rsid w:val="00FA795A"/>
    <w:rsid w:val="00FD7688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  <w15:docId w15:val="{EBEEAD7D-7A4D-4B63-BD62-0315B06B9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theme" Target="theme/theme1.xml"/><Relationship Id="rId8" Type="http://schemas.openxmlformats.org/officeDocument/2006/relationships/hyperlink" Target="mailto:laborator@renturi.cz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C0BEFA2-A755-491E-B32F-F973E9624E32}">
  <we:reference id="dcd7716a-def5-4394-b70a-6445a14f8fe4" version="1.0.0.4" store="EXCatalog" storeType="EXCatalog"/>
  <we:alternateReferences>
    <we:reference id="WA104381302" version="1.0.0.4" store="cs-CZ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03B64C-EA2E-4E01-AE8D-1865A5685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1802</Words>
  <Characters>10638</Characters>
  <Application>Microsoft Office Word</Application>
  <DocSecurity>0</DocSecurity>
  <Lines>88</Lines>
  <Paragraphs>24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Licha Simona</cp:lastModifiedBy>
  <cp:revision>24</cp:revision>
  <cp:lastPrinted>2024-09-30T08:38:00Z</cp:lastPrinted>
  <dcterms:created xsi:type="dcterms:W3CDTF">2024-05-17T14:46:00Z</dcterms:created>
  <dcterms:modified xsi:type="dcterms:W3CDTF">2025-01-02T12:30:00Z</dcterms:modified>
</cp:coreProperties>
</file>